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C4668" w14:textId="77777777" w:rsidR="005A5E9A" w:rsidRDefault="005A5E9A">
      <w:pPr>
        <w:widowControl w:val="0"/>
        <w:suppressAutoHyphens/>
        <w:autoSpaceDE w:val="0"/>
        <w:autoSpaceDN w:val="0"/>
        <w:adjustRightInd w:val="0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0"/>
          <w:szCs w:val="20"/>
        </w:rPr>
        <w:t xml:space="preserve">..........................................................                                      </w:t>
      </w:r>
      <w:r>
        <w:rPr>
          <w:b/>
          <w:bCs/>
          <w:noProof/>
          <w:color w:val="000000"/>
          <w:sz w:val="20"/>
          <w:szCs w:val="20"/>
        </w:rPr>
        <w:t xml:space="preserve">                                          </w:t>
      </w:r>
      <w:r>
        <w:rPr>
          <w:noProof/>
          <w:color w:val="000000"/>
          <w:sz w:val="20"/>
          <w:szCs w:val="20"/>
        </w:rPr>
        <w:t xml:space="preserve">.............................,  ....................    </w:t>
      </w:r>
    </w:p>
    <w:p w14:paraId="50C5EDA7" w14:textId="77777777" w:rsidR="005A5E9A" w:rsidRDefault="005A5E9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noProof/>
          <w:color w:val="000000"/>
          <w:sz w:val="20"/>
          <w:szCs w:val="20"/>
        </w:rPr>
      </w:pPr>
      <w:r>
        <w:rPr>
          <w:noProof/>
          <w:color w:val="000000"/>
        </w:rPr>
        <w:t xml:space="preserve">            </w:t>
      </w:r>
      <w:r>
        <w:rPr>
          <w:noProof/>
          <w:color w:val="000000"/>
          <w:sz w:val="20"/>
          <w:szCs w:val="20"/>
        </w:rPr>
        <w:t>(imię i nazwisko)</w:t>
      </w:r>
      <w:r>
        <w:rPr>
          <w:noProof/>
          <w:color w:val="000000"/>
          <w:sz w:val="20"/>
          <w:szCs w:val="20"/>
        </w:rPr>
        <w:tab/>
        <w:t xml:space="preserve">   </w:t>
      </w:r>
      <w:r>
        <w:rPr>
          <w:noProof/>
          <w:color w:val="000000"/>
          <w:sz w:val="20"/>
          <w:szCs w:val="20"/>
        </w:rPr>
        <w:tab/>
      </w:r>
      <w:r>
        <w:rPr>
          <w:noProof/>
          <w:color w:val="000000"/>
          <w:sz w:val="20"/>
          <w:szCs w:val="20"/>
        </w:rPr>
        <w:tab/>
      </w:r>
      <w:r>
        <w:rPr>
          <w:noProof/>
          <w:color w:val="000000"/>
          <w:sz w:val="20"/>
          <w:szCs w:val="20"/>
        </w:rPr>
        <w:tab/>
      </w:r>
      <w:r>
        <w:rPr>
          <w:noProof/>
          <w:color w:val="000000"/>
          <w:sz w:val="20"/>
          <w:szCs w:val="20"/>
        </w:rPr>
        <w:tab/>
      </w:r>
      <w:r>
        <w:rPr>
          <w:noProof/>
          <w:color w:val="000000"/>
          <w:sz w:val="20"/>
          <w:szCs w:val="20"/>
        </w:rPr>
        <w:tab/>
      </w:r>
      <w:r>
        <w:rPr>
          <w:noProof/>
          <w:color w:val="000000"/>
          <w:sz w:val="20"/>
          <w:szCs w:val="20"/>
        </w:rPr>
        <w:tab/>
        <w:t xml:space="preserve">            (miejscowość)             (data)</w:t>
      </w:r>
    </w:p>
    <w:p w14:paraId="543B12C2" w14:textId="77777777" w:rsidR="005A5E9A" w:rsidRDefault="005A5E9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noProof/>
          <w:color w:val="000000"/>
          <w:sz w:val="22"/>
          <w:szCs w:val="22"/>
        </w:rPr>
      </w:pPr>
      <w:r>
        <w:rPr>
          <w:noProof/>
          <w:color w:val="000000"/>
        </w:rPr>
        <w:t>...............................................</w:t>
      </w:r>
    </w:p>
    <w:p w14:paraId="794B7650" w14:textId="77777777" w:rsidR="005A5E9A" w:rsidRDefault="005A5E9A">
      <w:pPr>
        <w:widowControl w:val="0"/>
        <w:suppressAutoHyphens/>
        <w:autoSpaceDE w:val="0"/>
        <w:autoSpaceDN w:val="0"/>
        <w:adjustRightInd w:val="0"/>
        <w:jc w:val="both"/>
        <w:rPr>
          <w:noProof/>
          <w:color w:val="000000"/>
        </w:rPr>
      </w:pPr>
      <w:r>
        <w:rPr>
          <w:noProof/>
          <w:color w:val="000000"/>
        </w:rPr>
        <w:t>...............................................</w:t>
      </w:r>
    </w:p>
    <w:p w14:paraId="5F06D319" w14:textId="77777777" w:rsidR="005A5E9A" w:rsidRDefault="005A5E9A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noProof/>
          <w:color w:val="000000"/>
          <w:sz w:val="20"/>
          <w:szCs w:val="20"/>
        </w:rPr>
      </w:pPr>
      <w:r>
        <w:rPr>
          <w:noProof/>
          <w:color w:val="000000"/>
          <w:sz w:val="22"/>
          <w:szCs w:val="22"/>
        </w:rPr>
        <w:t xml:space="preserve">         (</w:t>
      </w:r>
      <w:r>
        <w:rPr>
          <w:noProof/>
          <w:color w:val="000000"/>
          <w:sz w:val="20"/>
          <w:szCs w:val="20"/>
        </w:rPr>
        <w:t>adres zamieszkania)</w:t>
      </w:r>
    </w:p>
    <w:p w14:paraId="23DD3FA0" w14:textId="77777777" w:rsidR="005A5E9A" w:rsidRDefault="005A5E9A">
      <w:pPr>
        <w:widowControl w:val="0"/>
        <w:tabs>
          <w:tab w:val="left" w:pos="3119"/>
        </w:tabs>
        <w:suppressAutoHyphens/>
        <w:autoSpaceDE w:val="0"/>
        <w:autoSpaceDN w:val="0"/>
        <w:adjustRightInd w:val="0"/>
        <w:jc w:val="both"/>
        <w:rPr>
          <w:noProof/>
          <w:color w:val="000000"/>
        </w:rPr>
      </w:pPr>
      <w:r>
        <w:rPr>
          <w:noProof/>
          <w:color w:val="000000"/>
        </w:rPr>
        <w:t>...............................................</w:t>
      </w:r>
    </w:p>
    <w:p w14:paraId="79DE92EC" w14:textId="0BAED102" w:rsidR="005A5E9A" w:rsidRPr="00101084" w:rsidRDefault="005A5E9A">
      <w:pPr>
        <w:widowControl w:val="0"/>
        <w:suppressAutoHyphens/>
        <w:autoSpaceDE w:val="0"/>
        <w:autoSpaceDN w:val="0"/>
        <w:adjustRightInd w:val="0"/>
        <w:jc w:val="both"/>
        <w:rPr>
          <w:noProof/>
          <w:color w:val="000000"/>
          <w:vertAlign w:val="superscript"/>
        </w:rPr>
      </w:pPr>
      <w:r>
        <w:rPr>
          <w:noProof/>
          <w:color w:val="000000"/>
          <w:sz w:val="22"/>
          <w:szCs w:val="22"/>
        </w:rPr>
        <w:t xml:space="preserve">              </w:t>
      </w:r>
      <w:r>
        <w:rPr>
          <w:noProof/>
          <w:color w:val="000000"/>
          <w:sz w:val="20"/>
          <w:szCs w:val="20"/>
        </w:rPr>
        <w:t>(nr telefonu)</w:t>
      </w:r>
      <w:r w:rsidR="00101084">
        <w:rPr>
          <w:noProof/>
          <w:color w:val="000000"/>
          <w:sz w:val="20"/>
          <w:szCs w:val="20"/>
          <w:vertAlign w:val="superscript"/>
        </w:rPr>
        <w:t>1</w:t>
      </w:r>
    </w:p>
    <w:p w14:paraId="6AB7519B" w14:textId="483AEFC3" w:rsidR="005A5E9A" w:rsidRDefault="005A5E9A">
      <w:pPr>
        <w:widowControl w:val="0"/>
        <w:tabs>
          <w:tab w:val="left" w:pos="3969"/>
          <w:tab w:val="left" w:pos="4395"/>
        </w:tabs>
        <w:suppressAutoHyphens/>
        <w:autoSpaceDE w:val="0"/>
        <w:autoSpaceDN w:val="0"/>
        <w:adjustRightInd w:val="0"/>
        <w:ind w:left="2832"/>
        <w:jc w:val="both"/>
        <w:rPr>
          <w:b/>
          <w:bCs/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tab/>
      </w:r>
      <w:r>
        <w:rPr>
          <w:b/>
          <w:bCs/>
          <w:noProof/>
          <w:color w:val="000000"/>
          <w:sz w:val="28"/>
          <w:szCs w:val="28"/>
        </w:rPr>
        <w:tab/>
      </w:r>
      <w:r>
        <w:rPr>
          <w:b/>
          <w:bCs/>
          <w:noProof/>
          <w:color w:val="000000"/>
          <w:sz w:val="28"/>
          <w:szCs w:val="28"/>
        </w:rPr>
        <w:tab/>
      </w:r>
      <w:r w:rsidR="00A751DE">
        <w:rPr>
          <w:b/>
          <w:bCs/>
          <w:noProof/>
          <w:color w:val="000000"/>
          <w:sz w:val="28"/>
          <w:szCs w:val="28"/>
        </w:rPr>
        <w:t xml:space="preserve">            Starosta Ostródzki</w:t>
      </w:r>
      <w:r>
        <w:rPr>
          <w:b/>
          <w:bCs/>
          <w:noProof/>
          <w:color w:val="000000"/>
          <w:sz w:val="28"/>
          <w:szCs w:val="28"/>
        </w:rPr>
        <w:t xml:space="preserve"> </w:t>
      </w:r>
    </w:p>
    <w:p w14:paraId="65ACF4C3" w14:textId="724B51A7" w:rsidR="005A5E9A" w:rsidRDefault="005A5E9A" w:rsidP="00EC5FC7">
      <w:pPr>
        <w:widowControl w:val="0"/>
        <w:tabs>
          <w:tab w:val="left" w:pos="4395"/>
        </w:tabs>
        <w:suppressAutoHyphens/>
        <w:autoSpaceDE w:val="0"/>
        <w:autoSpaceDN w:val="0"/>
        <w:adjustRightInd w:val="0"/>
        <w:ind w:left="2832"/>
        <w:jc w:val="both"/>
        <w:rPr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tab/>
      </w:r>
      <w:r>
        <w:rPr>
          <w:b/>
          <w:bCs/>
          <w:noProof/>
          <w:color w:val="000000"/>
          <w:sz w:val="28"/>
          <w:szCs w:val="28"/>
        </w:rPr>
        <w:tab/>
      </w:r>
      <w:r>
        <w:rPr>
          <w:b/>
          <w:bCs/>
          <w:noProof/>
          <w:color w:val="000000"/>
          <w:sz w:val="28"/>
          <w:szCs w:val="28"/>
        </w:rPr>
        <w:tab/>
      </w:r>
      <w:r w:rsidR="00EC5FC7">
        <w:rPr>
          <w:noProof/>
          <w:color w:val="000000"/>
          <w:sz w:val="28"/>
          <w:szCs w:val="28"/>
        </w:rPr>
        <w:t>ul. Jana III Sobieskiego 5</w:t>
      </w:r>
    </w:p>
    <w:p w14:paraId="61765EEA" w14:textId="6E794B18" w:rsidR="00EC5FC7" w:rsidRDefault="00EC5FC7" w:rsidP="00EC5FC7">
      <w:pPr>
        <w:widowControl w:val="0"/>
        <w:tabs>
          <w:tab w:val="left" w:pos="4395"/>
        </w:tabs>
        <w:suppressAutoHyphens/>
        <w:autoSpaceDE w:val="0"/>
        <w:autoSpaceDN w:val="0"/>
        <w:adjustRightInd w:val="0"/>
        <w:ind w:left="2832"/>
        <w:jc w:val="both"/>
        <w:rPr>
          <w:b/>
          <w:bCs/>
          <w:noProof/>
          <w:color w:val="000000"/>
          <w:sz w:val="32"/>
          <w:szCs w:val="32"/>
        </w:rPr>
      </w:pP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</w:r>
      <w:r>
        <w:rPr>
          <w:noProof/>
          <w:color w:val="000000"/>
          <w:sz w:val="28"/>
          <w:szCs w:val="28"/>
        </w:rPr>
        <w:tab/>
        <w:t xml:space="preserve">     14-100 Ostróda</w:t>
      </w:r>
    </w:p>
    <w:p w14:paraId="3736D0C1" w14:textId="77777777" w:rsidR="005A5E9A" w:rsidRDefault="005A5E9A">
      <w:pPr>
        <w:widowControl w:val="0"/>
        <w:tabs>
          <w:tab w:val="left" w:pos="4395"/>
        </w:tabs>
        <w:suppressAutoHyphens/>
        <w:autoSpaceDE w:val="0"/>
        <w:autoSpaceDN w:val="0"/>
        <w:adjustRightInd w:val="0"/>
        <w:jc w:val="both"/>
        <w:rPr>
          <w:b/>
          <w:bCs/>
          <w:i/>
          <w:iCs/>
          <w:noProof/>
          <w:color w:val="000000"/>
          <w:sz w:val="32"/>
          <w:szCs w:val="32"/>
        </w:rPr>
      </w:pPr>
      <w:r>
        <w:rPr>
          <w:b/>
          <w:bCs/>
          <w:i/>
          <w:iCs/>
          <w:noProof/>
          <w:color w:val="000000"/>
          <w:sz w:val="32"/>
          <w:szCs w:val="32"/>
        </w:rPr>
        <w:t xml:space="preserve"> </w:t>
      </w:r>
    </w:p>
    <w:p w14:paraId="4CF355E0" w14:textId="77777777" w:rsidR="00CE0FA5" w:rsidRDefault="00CE0FA5">
      <w:pPr>
        <w:keepNext/>
        <w:widowControl w:val="0"/>
        <w:tabs>
          <w:tab w:val="left" w:pos="4395"/>
        </w:tabs>
        <w:suppressAutoHyphens/>
        <w:autoSpaceDE w:val="0"/>
        <w:autoSpaceDN w:val="0"/>
        <w:adjustRightInd w:val="0"/>
        <w:jc w:val="center"/>
        <w:rPr>
          <w:b/>
          <w:bCs/>
          <w:noProof/>
          <w:color w:val="000000"/>
          <w:sz w:val="32"/>
          <w:szCs w:val="32"/>
        </w:rPr>
      </w:pPr>
    </w:p>
    <w:p w14:paraId="2E326371" w14:textId="77777777" w:rsidR="00CE0FA5" w:rsidRDefault="00CE0FA5">
      <w:pPr>
        <w:keepNext/>
        <w:widowControl w:val="0"/>
        <w:tabs>
          <w:tab w:val="left" w:pos="4395"/>
        </w:tabs>
        <w:suppressAutoHyphens/>
        <w:autoSpaceDE w:val="0"/>
        <w:autoSpaceDN w:val="0"/>
        <w:adjustRightInd w:val="0"/>
        <w:jc w:val="center"/>
        <w:rPr>
          <w:b/>
          <w:bCs/>
          <w:noProof/>
          <w:color w:val="000000"/>
          <w:sz w:val="32"/>
          <w:szCs w:val="32"/>
        </w:rPr>
      </w:pPr>
    </w:p>
    <w:p w14:paraId="5E1DC38F" w14:textId="77777777" w:rsidR="005A5E9A" w:rsidRDefault="005A5E9A">
      <w:pPr>
        <w:keepNext/>
        <w:widowControl w:val="0"/>
        <w:tabs>
          <w:tab w:val="left" w:pos="4395"/>
        </w:tabs>
        <w:suppressAutoHyphens/>
        <w:autoSpaceDE w:val="0"/>
        <w:autoSpaceDN w:val="0"/>
        <w:adjustRightInd w:val="0"/>
        <w:jc w:val="center"/>
        <w:rPr>
          <w:i/>
          <w:iCs/>
          <w:noProof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t>WNIOSEK</w:t>
      </w:r>
    </w:p>
    <w:p w14:paraId="36E4392A" w14:textId="77777777" w:rsidR="005A5E9A" w:rsidRDefault="005A5E9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noProof/>
          <w:color w:val="000000"/>
          <w:sz w:val="28"/>
          <w:szCs w:val="28"/>
        </w:rPr>
      </w:pPr>
    </w:p>
    <w:p w14:paraId="6C71CF88" w14:textId="77777777" w:rsidR="00CE0FA5" w:rsidRDefault="00CE0FA5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noProof/>
          <w:color w:val="000000"/>
          <w:sz w:val="28"/>
          <w:szCs w:val="28"/>
        </w:rPr>
      </w:pPr>
    </w:p>
    <w:p w14:paraId="653374FD" w14:textId="77777777" w:rsidR="005A5E9A" w:rsidRPr="00273C74" w:rsidRDefault="005A5E9A" w:rsidP="00CE0FA5">
      <w:pPr>
        <w:widowControl w:val="0"/>
        <w:suppressAutoHyphens/>
        <w:autoSpaceDE w:val="0"/>
        <w:autoSpaceDN w:val="0"/>
        <w:adjustRightInd w:val="0"/>
        <w:spacing w:line="480" w:lineRule="auto"/>
        <w:jc w:val="both"/>
        <w:rPr>
          <w:noProof/>
          <w:color w:val="000000"/>
          <w:sz w:val="28"/>
          <w:szCs w:val="28"/>
        </w:rPr>
      </w:pPr>
      <w:r w:rsidRPr="00273C74">
        <w:rPr>
          <w:bCs/>
          <w:noProof/>
          <w:color w:val="000000"/>
          <w:sz w:val="28"/>
          <w:szCs w:val="28"/>
        </w:rPr>
        <w:t xml:space="preserve">Proszę o </w:t>
      </w:r>
      <w:r w:rsidR="00CE0FA5" w:rsidRPr="00273C74">
        <w:rPr>
          <w:bCs/>
          <w:noProof/>
          <w:color w:val="000000"/>
          <w:sz w:val="28"/>
          <w:szCs w:val="28"/>
        </w:rPr>
        <w:t xml:space="preserve">wydanie zaświadczenia zezwalającego na wykreślenie z księgi wieczystej </w:t>
      </w:r>
      <w:r w:rsidR="00CE0FA5" w:rsidRPr="00273C74">
        <w:rPr>
          <w:bCs/>
          <w:noProof/>
          <w:color w:val="000000"/>
          <w:sz w:val="28"/>
          <w:szCs w:val="28"/>
        </w:rPr>
        <w:br/>
      </w:r>
      <w:r w:rsidR="00CE0FA5" w:rsidRPr="00273C74">
        <w:rPr>
          <w:b/>
          <w:bCs/>
          <w:noProof/>
          <w:color w:val="000000"/>
          <w:sz w:val="28"/>
          <w:szCs w:val="28"/>
        </w:rPr>
        <w:t>KW nr ..................................................</w:t>
      </w:r>
      <w:r w:rsidRPr="00273C74">
        <w:rPr>
          <w:noProof/>
          <w:color w:val="000000"/>
          <w:sz w:val="28"/>
          <w:szCs w:val="28"/>
        </w:rPr>
        <w:t xml:space="preserve">, </w:t>
      </w:r>
      <w:r w:rsidR="00CE0FA5" w:rsidRPr="00273C74">
        <w:rPr>
          <w:noProof/>
          <w:color w:val="000000"/>
          <w:sz w:val="28"/>
          <w:szCs w:val="28"/>
        </w:rPr>
        <w:t>hipoteki/ograniczenia</w:t>
      </w:r>
      <w:r w:rsidR="00CE0FA5" w:rsidRPr="00273C74">
        <w:rPr>
          <w:noProof/>
          <w:color w:val="000000"/>
          <w:sz w:val="28"/>
          <w:szCs w:val="28"/>
          <w:vertAlign w:val="superscript"/>
        </w:rPr>
        <w:t>*</w:t>
      </w:r>
      <w:r w:rsidR="00CE0FA5" w:rsidRPr="00273C74">
        <w:rPr>
          <w:noProof/>
          <w:color w:val="000000"/>
          <w:sz w:val="28"/>
          <w:szCs w:val="28"/>
        </w:rPr>
        <w:t xml:space="preserve"> wisanej/wisanego</w:t>
      </w:r>
      <w:r w:rsidR="00CE0FA5" w:rsidRPr="00273C74">
        <w:rPr>
          <w:noProof/>
          <w:color w:val="000000"/>
          <w:sz w:val="28"/>
          <w:szCs w:val="28"/>
          <w:vertAlign w:val="superscript"/>
        </w:rPr>
        <w:t>*</w:t>
      </w:r>
      <w:r w:rsidR="00CE0FA5" w:rsidRPr="00273C74">
        <w:rPr>
          <w:noProof/>
          <w:color w:val="000000"/>
          <w:sz w:val="28"/>
          <w:szCs w:val="28"/>
        </w:rPr>
        <w:t xml:space="preserve"> na rzecz Skarbu Państwa. </w:t>
      </w:r>
    </w:p>
    <w:p w14:paraId="021BED00" w14:textId="77777777" w:rsidR="00CE0FA5" w:rsidRDefault="00CE0FA5">
      <w:pPr>
        <w:widowControl w:val="0"/>
        <w:suppressAutoHyphens/>
        <w:autoSpaceDE w:val="0"/>
        <w:autoSpaceDN w:val="0"/>
        <w:adjustRightInd w:val="0"/>
        <w:jc w:val="right"/>
        <w:rPr>
          <w:noProof/>
          <w:color w:val="000000"/>
        </w:rPr>
      </w:pPr>
    </w:p>
    <w:p w14:paraId="045FB95F" w14:textId="77777777" w:rsidR="005A5E9A" w:rsidRDefault="005A5E9A">
      <w:pPr>
        <w:widowControl w:val="0"/>
        <w:suppressAutoHyphens/>
        <w:autoSpaceDE w:val="0"/>
        <w:autoSpaceDN w:val="0"/>
        <w:adjustRightInd w:val="0"/>
        <w:jc w:val="right"/>
        <w:rPr>
          <w:noProof/>
          <w:color w:val="000000"/>
        </w:rPr>
      </w:pPr>
      <w:r>
        <w:rPr>
          <w:noProof/>
          <w:color w:val="000000"/>
        </w:rPr>
        <w:t xml:space="preserve">           .......................................</w:t>
      </w:r>
    </w:p>
    <w:p w14:paraId="675736F8" w14:textId="77777777" w:rsidR="005A5E9A" w:rsidRDefault="005A5E9A">
      <w:pPr>
        <w:widowControl w:val="0"/>
        <w:suppressAutoHyphens/>
        <w:autoSpaceDE w:val="0"/>
        <w:autoSpaceDN w:val="0"/>
        <w:adjustRightInd w:val="0"/>
        <w:ind w:left="6372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0"/>
          <w:szCs w:val="20"/>
        </w:rPr>
        <w:t xml:space="preserve">               (podpis wnioskodawcy)                   </w:t>
      </w:r>
    </w:p>
    <w:p w14:paraId="17E4C78A" w14:textId="77777777" w:rsidR="005A5E9A" w:rsidRDefault="005A5E9A">
      <w:pPr>
        <w:widowControl w:val="0"/>
        <w:suppressAutoHyphens/>
        <w:autoSpaceDE w:val="0"/>
        <w:autoSpaceDN w:val="0"/>
        <w:adjustRightInd w:val="0"/>
        <w:jc w:val="right"/>
        <w:rPr>
          <w:noProof/>
          <w:color w:val="000000"/>
          <w:sz w:val="16"/>
          <w:szCs w:val="16"/>
        </w:rPr>
      </w:pPr>
    </w:p>
    <w:p w14:paraId="3EC7C290" w14:textId="77777777" w:rsidR="005A5E9A" w:rsidRDefault="005A5E9A">
      <w:pPr>
        <w:widowControl w:val="0"/>
        <w:suppressAutoHyphens/>
        <w:autoSpaceDE w:val="0"/>
        <w:autoSpaceDN w:val="0"/>
        <w:adjustRightInd w:val="0"/>
        <w:rPr>
          <w:noProof/>
          <w:color w:val="000000"/>
          <w:sz w:val="16"/>
          <w:szCs w:val="16"/>
        </w:rPr>
      </w:pPr>
    </w:p>
    <w:p w14:paraId="107FE874" w14:textId="77777777" w:rsidR="005A5E9A" w:rsidRDefault="005A5E9A">
      <w:pPr>
        <w:widowControl w:val="0"/>
        <w:suppressAutoHyphens/>
        <w:autoSpaceDE w:val="0"/>
        <w:autoSpaceDN w:val="0"/>
        <w:adjustRightInd w:val="0"/>
        <w:rPr>
          <w:noProof/>
          <w:color w:val="000000"/>
        </w:rPr>
      </w:pPr>
    </w:p>
    <w:p w14:paraId="16057153" w14:textId="77777777" w:rsidR="005A5E9A" w:rsidRPr="00273C74" w:rsidRDefault="005A5E9A">
      <w:pPr>
        <w:widowControl w:val="0"/>
        <w:suppressAutoHyphens/>
        <w:autoSpaceDE w:val="0"/>
        <w:autoSpaceDN w:val="0"/>
        <w:adjustRightInd w:val="0"/>
        <w:rPr>
          <w:b/>
          <w:bCs/>
          <w:noProof/>
          <w:color w:val="000000"/>
          <w:sz w:val="28"/>
          <w:szCs w:val="28"/>
          <w:u w:val="single"/>
        </w:rPr>
      </w:pPr>
      <w:r w:rsidRPr="00273C74">
        <w:rPr>
          <w:b/>
          <w:bCs/>
          <w:noProof/>
          <w:color w:val="000000"/>
          <w:sz w:val="28"/>
          <w:szCs w:val="28"/>
          <w:u w:val="single"/>
        </w:rPr>
        <w:t>Załączniki:</w:t>
      </w:r>
    </w:p>
    <w:p w14:paraId="69D9460E" w14:textId="77777777" w:rsidR="005A5E9A" w:rsidRPr="00273C74" w:rsidRDefault="005A5E9A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ind w:left="284" w:hanging="284"/>
        <w:jc w:val="both"/>
        <w:rPr>
          <w:noProof/>
          <w:color w:val="000000"/>
          <w:sz w:val="28"/>
          <w:szCs w:val="28"/>
        </w:rPr>
      </w:pPr>
    </w:p>
    <w:p w14:paraId="4F617D2C" w14:textId="77777777" w:rsidR="005A5E9A" w:rsidRPr="00273C74" w:rsidRDefault="00273C74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noProof/>
          <w:color w:val="000000"/>
          <w:sz w:val="28"/>
          <w:szCs w:val="28"/>
          <w:vertAlign w:val="superscript"/>
        </w:rPr>
      </w:pPr>
      <w:r w:rsidRPr="00273C74">
        <w:rPr>
          <w:noProof/>
          <w:color w:val="000000"/>
          <w:sz w:val="28"/>
          <w:szCs w:val="28"/>
        </w:rPr>
        <w:sym w:font="Wingdings" w:char="F06F"/>
      </w:r>
      <w:r w:rsidRPr="00273C74">
        <w:rPr>
          <w:noProof/>
          <w:color w:val="000000"/>
          <w:sz w:val="28"/>
          <w:szCs w:val="28"/>
        </w:rPr>
        <w:t xml:space="preserve"> - zaświadczenie o spłacie należności</w:t>
      </w:r>
      <w:r w:rsidRPr="00273C74">
        <w:rPr>
          <w:noProof/>
          <w:color w:val="000000"/>
          <w:sz w:val="28"/>
          <w:szCs w:val="28"/>
          <w:vertAlign w:val="superscript"/>
        </w:rPr>
        <w:t>**</w:t>
      </w:r>
    </w:p>
    <w:p w14:paraId="6A0BE503" w14:textId="77777777" w:rsidR="00273C74" w:rsidRPr="00273C74" w:rsidRDefault="00273C74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noProof/>
          <w:color w:val="000000"/>
          <w:sz w:val="28"/>
          <w:szCs w:val="28"/>
        </w:rPr>
      </w:pPr>
      <w:r w:rsidRPr="00273C74">
        <w:rPr>
          <w:noProof/>
          <w:color w:val="000000"/>
          <w:sz w:val="28"/>
          <w:szCs w:val="28"/>
        </w:rPr>
        <w:sym w:font="Wingdings" w:char="F06F"/>
      </w:r>
      <w:r w:rsidRPr="00273C74">
        <w:rPr>
          <w:noProof/>
          <w:color w:val="000000"/>
          <w:sz w:val="28"/>
          <w:szCs w:val="28"/>
        </w:rPr>
        <w:t xml:space="preserve"> - dowód wniesienia opłaty skarbowej</w:t>
      </w:r>
      <w:r w:rsidRPr="00273C74">
        <w:rPr>
          <w:noProof/>
          <w:color w:val="000000"/>
          <w:sz w:val="28"/>
          <w:szCs w:val="28"/>
          <w:vertAlign w:val="superscript"/>
        </w:rPr>
        <w:t>**</w:t>
      </w:r>
    </w:p>
    <w:p w14:paraId="655D90BC" w14:textId="25202F62" w:rsidR="005A5E9A" w:rsidRDefault="005A5E9A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noProof/>
          <w:color w:val="000000"/>
          <w:sz w:val="28"/>
          <w:szCs w:val="28"/>
        </w:rPr>
      </w:pPr>
    </w:p>
    <w:p w14:paraId="5EC6782C" w14:textId="7EFD2B50" w:rsidR="00101084" w:rsidRDefault="00101084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noProof/>
          <w:color w:val="000000"/>
          <w:sz w:val="28"/>
          <w:szCs w:val="28"/>
        </w:rPr>
      </w:pPr>
    </w:p>
    <w:p w14:paraId="51739B84" w14:textId="5B21EFBE" w:rsidR="00101084" w:rsidRDefault="00101084">
      <w:pPr>
        <w:widowControl w:val="0"/>
        <w:suppressAutoHyphens/>
        <w:autoSpaceDE w:val="0"/>
        <w:autoSpaceDN w:val="0"/>
        <w:adjustRightInd w:val="0"/>
        <w:ind w:left="284" w:hanging="284"/>
        <w:jc w:val="both"/>
        <w:rPr>
          <w:noProof/>
          <w:color w:val="000000"/>
          <w:sz w:val="28"/>
          <w:szCs w:val="28"/>
        </w:rPr>
      </w:pPr>
    </w:p>
    <w:p w14:paraId="08DBB0CC" w14:textId="77777777" w:rsidR="00101084" w:rsidRDefault="00101084" w:rsidP="00101084">
      <w:pPr>
        <w:pStyle w:val="Akapitzlist"/>
        <w:ind w:left="0"/>
        <w:rPr>
          <w:rFonts w:ascii="Times New Roman" w:hAnsi="Times New Roman"/>
          <w:b/>
          <w:sz w:val="18"/>
          <w:szCs w:val="18"/>
        </w:rPr>
      </w:pPr>
      <w:r w:rsidRPr="00495F66">
        <w:rPr>
          <w:rFonts w:ascii="Times New Roman" w:hAnsi="Times New Roman"/>
          <w:b/>
          <w:sz w:val="18"/>
          <w:szCs w:val="18"/>
          <w:vertAlign w:val="superscript"/>
        </w:rPr>
        <w:t>1</w:t>
      </w:r>
      <w:r>
        <w:rPr>
          <w:rFonts w:ascii="Times New Roman" w:hAnsi="Times New Roman"/>
          <w:b/>
          <w:sz w:val="18"/>
          <w:szCs w:val="18"/>
        </w:rPr>
        <w:t xml:space="preserve"> D</w:t>
      </w:r>
      <w:r w:rsidRPr="003F275E">
        <w:rPr>
          <w:rFonts w:ascii="Times New Roman" w:hAnsi="Times New Roman"/>
          <w:b/>
          <w:sz w:val="18"/>
          <w:szCs w:val="18"/>
        </w:rPr>
        <w:t xml:space="preserve">ane </w:t>
      </w:r>
      <w:r>
        <w:rPr>
          <w:rFonts w:ascii="Times New Roman" w:hAnsi="Times New Roman"/>
          <w:b/>
          <w:sz w:val="18"/>
          <w:szCs w:val="18"/>
        </w:rPr>
        <w:t>kontaktowe podane dobrowolnie w celu usprawnienia kontaktu z organami prowadzonymi postępowanie    administracyjne w związku ze złożonym wnioskiem. Podanie tych danych jest równoznaczne z wyrażeniem zgody na ich przetwarzanie.</w:t>
      </w:r>
    </w:p>
    <w:p w14:paraId="6F1A24B9" w14:textId="77777777" w:rsidR="00101084" w:rsidRDefault="00101084" w:rsidP="00101084">
      <w:pPr>
        <w:pStyle w:val="Akapitzlist"/>
        <w:ind w:left="0"/>
        <w:rPr>
          <w:rFonts w:ascii="Times New Roman" w:hAnsi="Times New Roman"/>
          <w:b/>
          <w:sz w:val="18"/>
          <w:szCs w:val="18"/>
        </w:rPr>
      </w:pPr>
    </w:p>
    <w:p w14:paraId="58FFCA43" w14:textId="77777777" w:rsidR="00101084" w:rsidRDefault="00101084" w:rsidP="00101084">
      <w:pPr>
        <w:pStyle w:val="Akapitzlist"/>
        <w:ind w:left="0"/>
        <w:rPr>
          <w:noProof/>
          <w:color w:val="000000"/>
          <w:sz w:val="20"/>
          <w:u w:val="single"/>
        </w:rPr>
      </w:pPr>
    </w:p>
    <w:p w14:paraId="67FF4C52" w14:textId="695FD547" w:rsidR="00101084" w:rsidRDefault="00101084" w:rsidP="00101084">
      <w:pPr>
        <w:pStyle w:val="Akapitzlist"/>
        <w:ind w:left="6372"/>
        <w:rPr>
          <w:rFonts w:ascii="Verdana" w:hAnsi="Verdana" w:cs="Verdana"/>
          <w:b/>
          <w:sz w:val="15"/>
          <w:szCs w:val="15"/>
        </w:rPr>
      </w:pPr>
      <w:r>
        <w:rPr>
          <w:noProof/>
          <w:color w:val="000000"/>
          <w:sz w:val="20"/>
          <w:u w:val="single"/>
        </w:rPr>
        <w:t>…………………………………….</w:t>
      </w:r>
    </w:p>
    <w:p w14:paraId="481FD9C7" w14:textId="1C85F410" w:rsidR="00101084" w:rsidRPr="00101084" w:rsidRDefault="00101084" w:rsidP="00101084">
      <w:pPr>
        <w:pStyle w:val="Domynie"/>
        <w:autoSpaceDE/>
        <w:ind w:left="6379"/>
        <w:rPr>
          <w:noProof/>
          <w:color w:val="000000"/>
          <w:sz w:val="20"/>
        </w:rPr>
      </w:pPr>
      <w:r w:rsidRPr="00101084">
        <w:rPr>
          <w:noProof/>
          <w:color w:val="000000"/>
          <w:sz w:val="20"/>
        </w:rPr>
        <w:t>(czytelny podpis i data)</w:t>
      </w:r>
    </w:p>
    <w:p w14:paraId="08F28807" w14:textId="77777777" w:rsidR="00101084" w:rsidRPr="00101084" w:rsidRDefault="00101084" w:rsidP="00101084">
      <w:pPr>
        <w:pStyle w:val="Domynie"/>
        <w:autoSpaceDE/>
        <w:rPr>
          <w:noProof/>
          <w:color w:val="000000"/>
          <w:sz w:val="20"/>
        </w:rPr>
      </w:pPr>
    </w:p>
    <w:p w14:paraId="5B593B20" w14:textId="77777777" w:rsidR="00101084" w:rsidRDefault="00101084" w:rsidP="00101084">
      <w:pPr>
        <w:pStyle w:val="Domynie"/>
        <w:autoSpaceDE/>
        <w:rPr>
          <w:noProof/>
          <w:color w:val="000000"/>
          <w:sz w:val="20"/>
        </w:rPr>
      </w:pPr>
    </w:p>
    <w:p w14:paraId="093E1884" w14:textId="77777777" w:rsidR="00101084" w:rsidRDefault="00101084" w:rsidP="00101084">
      <w:pPr>
        <w:pStyle w:val="Domynie"/>
        <w:autoSpaceDE/>
        <w:rPr>
          <w:noProof/>
          <w:color w:val="000000"/>
          <w:sz w:val="20"/>
        </w:rPr>
      </w:pPr>
    </w:p>
    <w:p w14:paraId="2E3F23EC" w14:textId="4C94F79E" w:rsidR="00101084" w:rsidRDefault="00101084" w:rsidP="00101084">
      <w:pPr>
        <w:pStyle w:val="Domynie"/>
        <w:tabs>
          <w:tab w:val="left" w:pos="3975"/>
        </w:tabs>
        <w:autoSpaceDE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ab/>
      </w:r>
    </w:p>
    <w:p w14:paraId="4751CF67" w14:textId="77777777" w:rsidR="00101084" w:rsidRPr="006843B1" w:rsidRDefault="00101084" w:rsidP="00101084">
      <w:pPr>
        <w:widowControl w:val="0"/>
        <w:suppressAutoHyphens/>
        <w:autoSpaceDN w:val="0"/>
        <w:jc w:val="center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  <w:r w:rsidRPr="006843B1">
        <w:rPr>
          <w:b/>
          <w:bCs/>
          <w:kern w:val="3"/>
          <w:sz w:val="18"/>
          <w:szCs w:val="18"/>
          <w:lang w:bidi="hi-IN"/>
        </w:rPr>
        <w:t>KLAUZULA INFORMACYJNA</w:t>
      </w:r>
    </w:p>
    <w:p w14:paraId="288E84E0" w14:textId="77777777" w:rsidR="00101084" w:rsidRPr="006843B1" w:rsidRDefault="00101084" w:rsidP="00101084">
      <w:pPr>
        <w:widowControl w:val="0"/>
        <w:suppressAutoHyphens/>
        <w:autoSpaceDN w:val="0"/>
        <w:jc w:val="center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  <w:r w:rsidRPr="006843B1">
        <w:rPr>
          <w:b/>
          <w:bCs/>
          <w:kern w:val="3"/>
          <w:sz w:val="18"/>
          <w:szCs w:val="18"/>
          <w:lang w:bidi="hi-IN"/>
        </w:rPr>
        <w:t>- prowadzenie postępowań administracyjnych i podejmowanie czynności urzędowych</w:t>
      </w:r>
    </w:p>
    <w:p w14:paraId="7E8C52C6" w14:textId="77777777" w:rsidR="00101084" w:rsidRPr="006843B1" w:rsidRDefault="00101084" w:rsidP="00101084">
      <w:pPr>
        <w:widowControl w:val="0"/>
        <w:suppressAutoHyphens/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</w:p>
    <w:p w14:paraId="6850681E" w14:textId="77777777" w:rsidR="00101084" w:rsidRPr="006843B1" w:rsidRDefault="00101084" w:rsidP="00101084">
      <w:pPr>
        <w:widowControl w:val="0"/>
        <w:suppressAutoHyphens/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</w:p>
    <w:p w14:paraId="64270E03" w14:textId="4C3A83B2" w:rsidR="00101084" w:rsidRDefault="00101084" w:rsidP="00101084">
      <w:pPr>
        <w:widowControl w:val="0"/>
        <w:suppressAutoHyphens/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  <w:r w:rsidRPr="006843B1">
        <w:rPr>
          <w:b/>
          <w:bCs/>
          <w:kern w:val="3"/>
          <w:sz w:val="18"/>
          <w:szCs w:val="18"/>
          <w:lang w:bidi="hi-IN"/>
        </w:rPr>
        <w:t>Zgodnie z art. 13 ust. 1 i 2 rozporządzenia Parlamentu Europejskiego i Rady (UE) 2016/679 z dnia 27 kwietnia 2016 r. w</w:t>
      </w:r>
      <w:r w:rsidR="00EC5FC7">
        <w:rPr>
          <w:b/>
          <w:bCs/>
          <w:kern w:val="3"/>
          <w:sz w:val="18"/>
          <w:szCs w:val="18"/>
          <w:lang w:bidi="hi-IN"/>
        </w:rPr>
        <w:t> </w:t>
      </w:r>
      <w:r w:rsidRPr="006843B1">
        <w:rPr>
          <w:b/>
          <w:bCs/>
          <w:kern w:val="3"/>
          <w:sz w:val="18"/>
          <w:szCs w:val="18"/>
          <w:lang w:bidi="hi-IN"/>
        </w:rPr>
        <w:t xml:space="preserve"> sprawie ochrony osób fizycznych w związku z przetwarzaniem danych osobowych i w sprawie swobodnego przepływu takich danych oraz uchylenia dyrektywy 95/46/WE </w:t>
      </w:r>
      <w:r w:rsidR="00EC5FC7" w:rsidRPr="00EC5FC7">
        <w:rPr>
          <w:b/>
          <w:bCs/>
          <w:kern w:val="3"/>
          <w:sz w:val="18"/>
          <w:szCs w:val="18"/>
          <w:lang w:bidi="hi-IN"/>
        </w:rPr>
        <w:t>(ogólne rozporządzenie o ochronie danych), realizując wynikający z przywołanych przepisów obowiązek informacyjny,  informujemy, że:</w:t>
      </w:r>
    </w:p>
    <w:p w14:paraId="1FE53117" w14:textId="77777777" w:rsidR="00EC5FC7" w:rsidRPr="006843B1" w:rsidRDefault="00EC5FC7" w:rsidP="00101084">
      <w:pPr>
        <w:widowControl w:val="0"/>
        <w:suppressAutoHyphens/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</w:p>
    <w:p w14:paraId="5754DC32" w14:textId="3698FD9F" w:rsidR="00101084" w:rsidRPr="006843B1" w:rsidRDefault="00101084" w:rsidP="00101084">
      <w:pPr>
        <w:widowControl w:val="0"/>
        <w:suppressAutoHyphens/>
        <w:autoSpaceDN w:val="0"/>
        <w:jc w:val="both"/>
        <w:textAlignment w:val="baseline"/>
        <w:outlineLvl w:val="2"/>
        <w:rPr>
          <w:b/>
          <w:bCs/>
          <w:kern w:val="3"/>
          <w:sz w:val="18"/>
          <w:szCs w:val="18"/>
          <w:lang w:bidi="hi-IN"/>
        </w:rPr>
      </w:pPr>
      <w:r w:rsidRPr="006843B1">
        <w:rPr>
          <w:kern w:val="3"/>
          <w:sz w:val="18"/>
          <w:szCs w:val="18"/>
          <w:lang w:bidi="hi-IN"/>
        </w:rPr>
        <w:t xml:space="preserve">  </w:t>
      </w:r>
    </w:p>
    <w:p w14:paraId="5B7DCADC" w14:textId="0D0734DD" w:rsidR="00EC5FC7" w:rsidRPr="00157D1C" w:rsidRDefault="00EC5FC7" w:rsidP="00EC5FC7">
      <w:pPr>
        <w:jc w:val="both"/>
        <w:rPr>
          <w:sz w:val="18"/>
          <w:szCs w:val="18"/>
        </w:rPr>
      </w:pPr>
      <w:r>
        <w:rPr>
          <w:sz w:val="18"/>
          <w:szCs w:val="18"/>
        </w:rPr>
        <w:t>1.</w:t>
      </w:r>
      <w:r w:rsidRPr="00157D1C">
        <w:rPr>
          <w:sz w:val="18"/>
          <w:szCs w:val="18"/>
        </w:rPr>
        <w:t xml:space="preserve">  Administratorem Państwa danych osobowych, przetwarzanych w ramach zadań publicznych realizowanych przez Starostwo Powiatowe w Ostródzie jest Starosta Ostródzki,   ul. Jana III Sobieskiego 5, 14-100 Ostróda.</w:t>
      </w:r>
    </w:p>
    <w:p w14:paraId="03DC3A49" w14:textId="77777777" w:rsidR="00EC5FC7" w:rsidRPr="00157D1C" w:rsidRDefault="00EC5FC7" w:rsidP="00EC5FC7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 xml:space="preserve">2.    Administrator wyznaczył Inspektora Ochrony Danych, z którym we wszystkich sprawach związanych z przetwarzaniem Państwa danych osobowych można się kontaktować pod nr   tel.:  (89) 642 98 40,   lub adresem e-mail: </w:t>
      </w:r>
      <w:hyperlink r:id="rId7" w:history="1">
        <w:r w:rsidRPr="00157D1C">
          <w:rPr>
            <w:rStyle w:val="Hipercze"/>
            <w:sz w:val="18"/>
            <w:szCs w:val="18"/>
          </w:rPr>
          <w:t>grobis@powiat.ostroda.pl</w:t>
        </w:r>
      </w:hyperlink>
    </w:p>
    <w:p w14:paraId="32B4A643" w14:textId="6950AEC6" w:rsidR="00EC5FC7" w:rsidRPr="00157D1C" w:rsidRDefault="00EC5FC7" w:rsidP="00EC5FC7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3.    Państwa dane osobowe będą przetwarzane przez Administratora w celu wykonywania przez Powiat Ostródzki zadań realizowanych w interesie publicznym oraz w ramach sprawowania władzy publicznej, dotyczących prowadzenia postępowań z</w:t>
      </w:r>
      <w:r>
        <w:rPr>
          <w:sz w:val="18"/>
          <w:szCs w:val="18"/>
        </w:rPr>
        <w:t> </w:t>
      </w:r>
      <w:r w:rsidRPr="00157D1C">
        <w:rPr>
          <w:sz w:val="18"/>
          <w:szCs w:val="18"/>
        </w:rPr>
        <w:t xml:space="preserve"> zakresu:</w:t>
      </w:r>
    </w:p>
    <w:p w14:paraId="575B2477" w14:textId="77777777" w:rsidR="00EC5FC7" w:rsidRPr="00157D1C" w:rsidRDefault="00EC5FC7" w:rsidP="00EC5FC7">
      <w:pPr>
        <w:pStyle w:val="Akapitzlist"/>
        <w:numPr>
          <w:ilvl w:val="0"/>
          <w:numId w:val="2"/>
        </w:numPr>
        <w:spacing w:after="160"/>
        <w:jc w:val="left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wymiaru podatków i świadczeń ,</w:t>
      </w:r>
    </w:p>
    <w:p w14:paraId="5E92D80C" w14:textId="77777777" w:rsidR="00EC5FC7" w:rsidRPr="00157D1C" w:rsidRDefault="00EC5FC7" w:rsidP="00EC5FC7">
      <w:pPr>
        <w:pStyle w:val="Akapitzlist"/>
        <w:numPr>
          <w:ilvl w:val="0"/>
          <w:numId w:val="2"/>
        </w:numPr>
        <w:spacing w:after="160"/>
        <w:jc w:val="left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oznaczania nieruchomości w księgach wieczystych,</w:t>
      </w:r>
    </w:p>
    <w:p w14:paraId="42773700" w14:textId="77777777" w:rsidR="00EC5FC7" w:rsidRPr="00157D1C" w:rsidRDefault="00EC5FC7" w:rsidP="00EC5FC7">
      <w:pPr>
        <w:pStyle w:val="Akapitzlist"/>
        <w:numPr>
          <w:ilvl w:val="0"/>
          <w:numId w:val="2"/>
        </w:numPr>
        <w:spacing w:after="160"/>
        <w:jc w:val="left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statystyki publicznej,</w:t>
      </w:r>
    </w:p>
    <w:p w14:paraId="7285D164" w14:textId="77777777" w:rsidR="00EC5FC7" w:rsidRPr="00157D1C" w:rsidRDefault="00EC5FC7" w:rsidP="00EC5FC7">
      <w:pPr>
        <w:pStyle w:val="Akapitzlist"/>
        <w:numPr>
          <w:ilvl w:val="0"/>
          <w:numId w:val="2"/>
        </w:numPr>
        <w:spacing w:after="160"/>
        <w:jc w:val="left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planowania gospodarczego,</w:t>
      </w:r>
    </w:p>
    <w:p w14:paraId="12BED3BB" w14:textId="77777777" w:rsidR="00EC5FC7" w:rsidRPr="00157D1C" w:rsidRDefault="00EC5FC7" w:rsidP="00EC5FC7">
      <w:pPr>
        <w:pStyle w:val="Akapitzlist"/>
        <w:numPr>
          <w:ilvl w:val="0"/>
          <w:numId w:val="2"/>
        </w:numPr>
        <w:spacing w:after="160"/>
        <w:jc w:val="left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planowania przestrzennego,</w:t>
      </w:r>
    </w:p>
    <w:p w14:paraId="3DCD5DB6" w14:textId="77777777" w:rsidR="00EC5FC7" w:rsidRPr="00157D1C" w:rsidRDefault="00EC5FC7" w:rsidP="00EC5FC7">
      <w:pPr>
        <w:pStyle w:val="Akapitzlist"/>
        <w:numPr>
          <w:ilvl w:val="0"/>
          <w:numId w:val="2"/>
        </w:numPr>
        <w:spacing w:after="160"/>
        <w:jc w:val="left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gospodarki nieruchomościami,</w:t>
      </w:r>
    </w:p>
    <w:p w14:paraId="0A90F27A" w14:textId="77777777" w:rsidR="00EC5FC7" w:rsidRPr="00157D1C" w:rsidRDefault="00EC5FC7" w:rsidP="00EC5FC7">
      <w:pPr>
        <w:pStyle w:val="Akapitzlist"/>
        <w:numPr>
          <w:ilvl w:val="0"/>
          <w:numId w:val="2"/>
        </w:numPr>
        <w:spacing w:after="160"/>
        <w:jc w:val="left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ewidencji gospodarstw rolnych,</w:t>
      </w:r>
    </w:p>
    <w:p w14:paraId="75B2E040" w14:textId="77777777" w:rsidR="00EC5FC7" w:rsidRPr="00157D1C" w:rsidRDefault="00EC5FC7" w:rsidP="00EC5FC7">
      <w:pPr>
        <w:pStyle w:val="Akapitzlist"/>
        <w:numPr>
          <w:ilvl w:val="0"/>
          <w:numId w:val="2"/>
        </w:numPr>
        <w:spacing w:after="160"/>
        <w:jc w:val="left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postępowań administracyjnych</w:t>
      </w:r>
    </w:p>
    <w:p w14:paraId="6A51DE59" w14:textId="77777777" w:rsidR="00EC5FC7" w:rsidRPr="00157D1C" w:rsidRDefault="00EC5FC7" w:rsidP="00EC5FC7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 xml:space="preserve">4.   Podstawą prawną przetwarzania Państwa danych osobowych jest art. 6 ust 1lit. e oraz art. 9 przywołanego we wstępie rozporządzenia UE oraz przepisy dotyczące gospodarowania nieruchomościami Skarbu Państwa, a także przepisy regulujące realizację przez Starostę Ostródzkiego zadań zleconych z zakresu administracji rządowej, w szczególności ustawa z  dnia 21 sierpnia 1997 r. o gospodarce nieruchomościami (Dz.U. z 2020 r., poz. 65 ze zm.), ustawa z dnia 24 lutego 1989 r. o zmianie ustawy o ubezpieczeniu społecznym rolników indywidualnych i członków ich rodzin oraz o zmianie o podatku rolnym (Dz.U. Nr 10, poz. 53 ze zm.), ustawa z dnia 20 grudnia 1990 r. o ubezpieczeniu społecznym rolników (Dz. U. z  2017  r., poz. 2336 ze zm.) i </w:t>
      </w:r>
      <w:r w:rsidRPr="00157D1C">
        <w:rPr>
          <w:rFonts w:eastAsia="Times New Roman"/>
          <w:color w:val="000000" w:themeColor="text1"/>
          <w:sz w:val="18"/>
          <w:szCs w:val="18"/>
        </w:rPr>
        <w:t>ustawa z dnia  20 lipca 2018  r. o przekształceniu prawa użytkowania wieczystego gruntów zabudowanych na cele mieszkaniowe w prawo własności tych gruntów  (Dz. U. z  2020 r., poz. 2040).</w:t>
      </w:r>
    </w:p>
    <w:p w14:paraId="61CBFA23" w14:textId="77777777" w:rsidR="00EC5FC7" w:rsidRPr="00157D1C" w:rsidRDefault="00EC5FC7" w:rsidP="00EC5FC7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5.  Odbiorcą Państwa danych osobowych (poza Administratorem) będą inne podmioty publiczne upoważnione do ich przetwarzania na podstawie obowiązujących przepisów prawa, jak również podmioty, wykonujące na podstawie zawartych z</w:t>
      </w:r>
      <w:r>
        <w:rPr>
          <w:sz w:val="18"/>
          <w:szCs w:val="18"/>
        </w:rPr>
        <w:t> </w:t>
      </w:r>
      <w:r w:rsidRPr="00157D1C">
        <w:rPr>
          <w:sz w:val="18"/>
          <w:szCs w:val="18"/>
        </w:rPr>
        <w:t xml:space="preserve"> Administratorem umów, usługi pocztowe, teleinformatyczne, obsługi prawnej i inne związane z celem przetwarzania.</w:t>
      </w:r>
    </w:p>
    <w:p w14:paraId="6947E994" w14:textId="77777777" w:rsidR="00EC5FC7" w:rsidRPr="00157D1C" w:rsidRDefault="00EC5FC7" w:rsidP="00EC5FC7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6.    Państwa dane osobowe będą przechowywane przez okres niezbędny do realizacji celów, wynikających z powierzonych Powiatowi Ostródzkiemu zadań publicznych, a po ich ustaniu lub zakończeniu zostaną one usunięte lub zarchiwizowane przez okresy wskazane w  Rozporządzeniu Prezesa Rady Ministrów z dnia 18.01.2011 r. w sprawie instrukcji kancelaryjnej, jednolitych rzeczowych wykazów akt oraz instrukcji w sprawie organizacji  i  zakresu działania archiwów i przedawnienia roszczeń.</w:t>
      </w:r>
    </w:p>
    <w:p w14:paraId="06D8BCF1" w14:textId="77777777" w:rsidR="00EC5FC7" w:rsidRPr="00157D1C" w:rsidRDefault="00EC5FC7" w:rsidP="00EC5FC7">
      <w:pPr>
        <w:rPr>
          <w:sz w:val="18"/>
          <w:szCs w:val="18"/>
        </w:rPr>
      </w:pPr>
      <w:r w:rsidRPr="00157D1C">
        <w:rPr>
          <w:sz w:val="18"/>
          <w:szCs w:val="18"/>
        </w:rPr>
        <w:t>7.     Dodatkowo informujemy, że posiadają Państwo prawo:</w:t>
      </w:r>
    </w:p>
    <w:p w14:paraId="43D52BCA" w14:textId="77777777" w:rsidR="00EC5FC7" w:rsidRPr="00157D1C" w:rsidRDefault="00EC5FC7" w:rsidP="00EC5FC7">
      <w:pPr>
        <w:pStyle w:val="Akapitzlist"/>
        <w:numPr>
          <w:ilvl w:val="0"/>
          <w:numId w:val="3"/>
        </w:numPr>
        <w:spacing w:after="160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dostępu do treści swoich danych osobowych, w tym także do informacji, czy są one w  ogóle przetwarzane w</w:t>
      </w:r>
      <w:r>
        <w:rPr>
          <w:rFonts w:ascii="Times New Roman" w:hAnsi="Times New Roman"/>
          <w:sz w:val="18"/>
          <w:szCs w:val="18"/>
        </w:rPr>
        <w:t> </w:t>
      </w:r>
      <w:r w:rsidRPr="00157D1C">
        <w:rPr>
          <w:rFonts w:ascii="Times New Roman" w:hAnsi="Times New Roman"/>
          <w:sz w:val="18"/>
          <w:szCs w:val="18"/>
        </w:rPr>
        <w:t xml:space="preserve"> jakikolwiek sposób;</w:t>
      </w:r>
    </w:p>
    <w:p w14:paraId="63FDADBC" w14:textId="77777777" w:rsidR="00EC5FC7" w:rsidRPr="00157D1C" w:rsidRDefault="00EC5FC7" w:rsidP="00EC5FC7">
      <w:pPr>
        <w:pStyle w:val="Akapitzlist"/>
        <w:numPr>
          <w:ilvl w:val="0"/>
          <w:numId w:val="3"/>
        </w:numPr>
        <w:spacing w:after="160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 xml:space="preserve">żądania sprostowania swoich danych osobowych w sytuacji stwierdzenia, że są one nieprawidłowe czy niekompletne; </w:t>
      </w:r>
    </w:p>
    <w:p w14:paraId="15FEFED5" w14:textId="77777777" w:rsidR="00EC5FC7" w:rsidRPr="00157D1C" w:rsidRDefault="00EC5FC7" w:rsidP="00EC5FC7">
      <w:pPr>
        <w:pStyle w:val="Akapitzlist"/>
        <w:numPr>
          <w:ilvl w:val="0"/>
          <w:numId w:val="3"/>
        </w:numPr>
        <w:spacing w:after="160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usunięcia swoich danych osobowych w przypadkach wynikających z obowiązujących przepisów;</w:t>
      </w:r>
    </w:p>
    <w:p w14:paraId="7282FCAE" w14:textId="77777777" w:rsidR="00EC5FC7" w:rsidRPr="00157D1C" w:rsidRDefault="00EC5FC7" w:rsidP="00EC5FC7">
      <w:pPr>
        <w:pStyle w:val="Akapitzlist"/>
        <w:numPr>
          <w:ilvl w:val="0"/>
          <w:numId w:val="3"/>
        </w:numPr>
        <w:spacing w:after="160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ograniczenia zakresu przetwarzania swoich danych osobowych w sytuacjach kiedy jest to uzasadnione;</w:t>
      </w:r>
    </w:p>
    <w:p w14:paraId="26248E1B" w14:textId="77777777" w:rsidR="00EC5FC7" w:rsidRPr="00157D1C" w:rsidRDefault="00EC5FC7" w:rsidP="00EC5FC7">
      <w:pPr>
        <w:pStyle w:val="Akapitzlist"/>
        <w:numPr>
          <w:ilvl w:val="0"/>
          <w:numId w:val="3"/>
        </w:numPr>
        <w:spacing w:after="160"/>
        <w:rPr>
          <w:rFonts w:ascii="Times New Roman" w:hAnsi="Times New Roman"/>
          <w:sz w:val="18"/>
          <w:szCs w:val="18"/>
        </w:rPr>
      </w:pPr>
      <w:r w:rsidRPr="00157D1C">
        <w:rPr>
          <w:rFonts w:ascii="Times New Roman" w:hAnsi="Times New Roman"/>
          <w:sz w:val="18"/>
          <w:szCs w:val="18"/>
        </w:rPr>
        <w:t>wniesienia sprzeciwu na przetwarzanie swoich danych osobowych, dotyczących Państwa szczególnej sytuacji;</w:t>
      </w:r>
    </w:p>
    <w:p w14:paraId="636C750D" w14:textId="77777777" w:rsidR="00EC5FC7" w:rsidRPr="00157D1C" w:rsidRDefault="00EC5FC7" w:rsidP="00EC5FC7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>8.  Państwa dane osobowe, przetwarzane przez Administratora, nie będą podlegały zautomatyzowanemu podejmowaniu decyzji (profilowaniu) oraz nie będą przekazywane do Państwa trzeciego czy organizacji międzynarodowej.</w:t>
      </w:r>
    </w:p>
    <w:p w14:paraId="52D36C5B" w14:textId="77777777" w:rsidR="00EC5FC7" w:rsidRPr="00157D1C" w:rsidRDefault="00EC5FC7" w:rsidP="00EC5FC7">
      <w:pPr>
        <w:jc w:val="both"/>
        <w:rPr>
          <w:sz w:val="18"/>
          <w:szCs w:val="18"/>
        </w:rPr>
      </w:pPr>
      <w:r w:rsidRPr="00157D1C">
        <w:rPr>
          <w:sz w:val="18"/>
          <w:szCs w:val="18"/>
        </w:rPr>
        <w:t xml:space="preserve">9.   Podanie przez Państwa danych osobowych jest wymogiem ustawowym. Ich podanie jest Państwa obowiązkiem, wynikającym z obowiązujących przepisów i stanowi warunek konieczny do zrealizowania zadania publicznego dotyczącego sprawy (podania, żądania, wniosku itp.), z którą zgłosiliście się Państwo do Administratora. Konsekwencją odmowy podania danych osobowych będzie odmowa załatwienia Państwa sprawy, wynikająca z  formalnej i prawnej niemożności jej rozstrzygnięcia.   </w:t>
      </w:r>
    </w:p>
    <w:p w14:paraId="13F0C9D6" w14:textId="77777777" w:rsidR="00EC5FC7" w:rsidRPr="00157D1C" w:rsidRDefault="00EC5FC7" w:rsidP="00EC5FC7">
      <w:pPr>
        <w:rPr>
          <w:sz w:val="18"/>
          <w:szCs w:val="18"/>
        </w:rPr>
      </w:pPr>
    </w:p>
    <w:p w14:paraId="3FF72F3B" w14:textId="77777777" w:rsidR="00101084" w:rsidRPr="00273C74" w:rsidRDefault="00101084" w:rsidP="00EC5FC7">
      <w:pPr>
        <w:widowControl w:val="0"/>
        <w:suppressAutoHyphens/>
        <w:autoSpaceDN w:val="0"/>
        <w:ind w:left="357"/>
        <w:jc w:val="both"/>
        <w:textAlignment w:val="baseline"/>
        <w:rPr>
          <w:noProof/>
          <w:color w:val="000000"/>
          <w:sz w:val="28"/>
          <w:szCs w:val="28"/>
        </w:rPr>
      </w:pPr>
    </w:p>
    <w:sectPr w:rsidR="00101084" w:rsidRPr="00273C74" w:rsidSect="0091029E">
      <w:footerReference w:type="default" r:id="rId8"/>
      <w:pgSz w:w="12240" w:h="15840" w:code="1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F4B77" w14:textId="77777777" w:rsidR="00CA5668" w:rsidRDefault="00CA5668" w:rsidP="00273C74">
      <w:r>
        <w:separator/>
      </w:r>
    </w:p>
  </w:endnote>
  <w:endnote w:type="continuationSeparator" w:id="0">
    <w:p w14:paraId="3C136D2A" w14:textId="77777777" w:rsidR="00CA5668" w:rsidRDefault="00CA5668" w:rsidP="0027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9D37" w14:textId="77777777" w:rsidR="00273C74" w:rsidRPr="00273C74" w:rsidRDefault="00273C74">
    <w:pPr>
      <w:pStyle w:val="Stopka"/>
      <w:rPr>
        <w:sz w:val="22"/>
        <w:szCs w:val="22"/>
      </w:rPr>
    </w:pPr>
    <w:r w:rsidRPr="00273C74">
      <w:rPr>
        <w:sz w:val="22"/>
        <w:szCs w:val="22"/>
        <w:vertAlign w:val="superscript"/>
      </w:rPr>
      <w:t>*</w:t>
    </w:r>
    <w:r w:rsidRPr="00273C74">
      <w:rPr>
        <w:sz w:val="22"/>
        <w:szCs w:val="22"/>
      </w:rPr>
      <w:t xml:space="preserve"> - niepotrzebne skreślić</w:t>
    </w:r>
  </w:p>
  <w:p w14:paraId="052D2000" w14:textId="77777777" w:rsidR="00273C74" w:rsidRPr="00273C74" w:rsidRDefault="00273C74">
    <w:pPr>
      <w:pStyle w:val="Stopka"/>
      <w:rPr>
        <w:sz w:val="22"/>
        <w:szCs w:val="22"/>
      </w:rPr>
    </w:pPr>
    <w:r w:rsidRPr="00273C74">
      <w:rPr>
        <w:sz w:val="22"/>
        <w:szCs w:val="22"/>
        <w:vertAlign w:val="superscript"/>
      </w:rPr>
      <w:t>**</w:t>
    </w:r>
    <w:r w:rsidRPr="00273C74">
      <w:rPr>
        <w:sz w:val="22"/>
        <w:szCs w:val="22"/>
      </w:rPr>
      <w:t xml:space="preserve"> - 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8AE0" w14:textId="77777777" w:rsidR="00CA5668" w:rsidRDefault="00CA5668" w:rsidP="00273C74">
      <w:r>
        <w:separator/>
      </w:r>
    </w:p>
  </w:footnote>
  <w:footnote w:type="continuationSeparator" w:id="0">
    <w:p w14:paraId="53CC37FC" w14:textId="77777777" w:rsidR="00CA5668" w:rsidRDefault="00CA5668" w:rsidP="0027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D340895"/>
    <w:multiLevelType w:val="hybridMultilevel"/>
    <w:tmpl w:val="B6DCA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D060D"/>
    <w:multiLevelType w:val="hybridMultilevel"/>
    <w:tmpl w:val="89807E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998258">
    <w:abstractNumId w:val="0"/>
  </w:num>
  <w:num w:numId="2" w16cid:durableId="1203710567">
    <w:abstractNumId w:val="2"/>
  </w:num>
  <w:num w:numId="3" w16cid:durableId="2094475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9D1"/>
    <w:rsid w:val="00024971"/>
    <w:rsid w:val="000F47EE"/>
    <w:rsid w:val="00101084"/>
    <w:rsid w:val="00195E71"/>
    <w:rsid w:val="001E39D1"/>
    <w:rsid w:val="00273C74"/>
    <w:rsid w:val="002F241B"/>
    <w:rsid w:val="003C67A5"/>
    <w:rsid w:val="005A5E9A"/>
    <w:rsid w:val="0091029E"/>
    <w:rsid w:val="00A751DE"/>
    <w:rsid w:val="00B825E9"/>
    <w:rsid w:val="00CA5668"/>
    <w:rsid w:val="00CE0FA5"/>
    <w:rsid w:val="00DF242D"/>
    <w:rsid w:val="00EC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75715"/>
  <w14:defaultImageDpi w14:val="0"/>
  <w15:docId w15:val="{FCD82630-9022-4D66-91AC-2E5E4401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3C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3C7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73C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73C74"/>
    <w:rPr>
      <w:rFonts w:ascii="Times New Roman" w:hAnsi="Times New Roman" w:cs="Times New Roman"/>
      <w:sz w:val="24"/>
      <w:szCs w:val="24"/>
    </w:rPr>
  </w:style>
  <w:style w:type="paragraph" w:customStyle="1" w:styleId="Domynie">
    <w:name w:val="Domy徑nie"/>
    <w:rsid w:val="00101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styleId="Akapitzlist">
    <w:name w:val="List Paragraph"/>
    <w:basedOn w:val="Normalny"/>
    <w:uiPriority w:val="34"/>
    <w:qFormat/>
    <w:rsid w:val="00101084"/>
    <w:pPr>
      <w:spacing w:after="120"/>
      <w:ind w:left="720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EC5F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obis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 Olsztyn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Flis</dc:creator>
  <cp:keywords/>
  <dc:description/>
  <cp:lastModifiedBy>Lidia Nowicka</cp:lastModifiedBy>
  <cp:revision>3</cp:revision>
  <cp:lastPrinted>2014-08-11T11:38:00Z</cp:lastPrinted>
  <dcterms:created xsi:type="dcterms:W3CDTF">2023-10-23T10:59:00Z</dcterms:created>
  <dcterms:modified xsi:type="dcterms:W3CDTF">2023-10-24T10:14:00Z</dcterms:modified>
</cp:coreProperties>
</file>