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AB340" w14:textId="280689F8" w:rsidR="00AF09EC" w:rsidRPr="005C5437" w:rsidRDefault="00AF3602" w:rsidP="005C54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    /       /2020</w:t>
      </w:r>
    </w:p>
    <w:p w14:paraId="7A8533F9" w14:textId="3C1CC504" w:rsidR="005C5437" w:rsidRPr="005C5437" w:rsidRDefault="005C5437" w:rsidP="005C54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437">
        <w:rPr>
          <w:rFonts w:ascii="Times New Roman" w:hAnsi="Times New Roman" w:cs="Times New Roman"/>
          <w:b/>
          <w:bCs/>
          <w:sz w:val="24"/>
          <w:szCs w:val="24"/>
        </w:rPr>
        <w:t xml:space="preserve">Rady Powiatu w Ostródzie </w:t>
      </w:r>
    </w:p>
    <w:p w14:paraId="36BF0365" w14:textId="707884CA" w:rsidR="005C5437" w:rsidRDefault="00AF3602" w:rsidP="005C54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……………2020 r.</w:t>
      </w:r>
    </w:p>
    <w:p w14:paraId="1DE7BB86" w14:textId="77777777" w:rsidR="00AF3602" w:rsidRDefault="00AF3602" w:rsidP="005C54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F11DD" w14:textId="7FFFA6A9" w:rsidR="005C5437" w:rsidRDefault="005C5437" w:rsidP="005C54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F2264D">
        <w:rPr>
          <w:rFonts w:ascii="Times New Roman" w:hAnsi="Times New Roman" w:cs="Times New Roman"/>
          <w:b/>
          <w:bCs/>
          <w:sz w:val="24"/>
          <w:szCs w:val="24"/>
        </w:rPr>
        <w:t xml:space="preserve">wyrażenia </w:t>
      </w:r>
      <w:r w:rsidR="00E50075">
        <w:rPr>
          <w:rFonts w:ascii="Times New Roman" w:hAnsi="Times New Roman" w:cs="Times New Roman"/>
          <w:b/>
          <w:bCs/>
          <w:sz w:val="24"/>
          <w:szCs w:val="24"/>
        </w:rPr>
        <w:t>zgody</w:t>
      </w:r>
      <w:r w:rsidR="00040415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bCs/>
          <w:sz w:val="24"/>
          <w:szCs w:val="24"/>
        </w:rPr>
        <w:t>założeni</w:t>
      </w:r>
      <w:r w:rsidR="00040415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prowadzeni</w:t>
      </w:r>
      <w:r w:rsidR="0011364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3644E">
        <w:rPr>
          <w:rFonts w:ascii="Times New Roman" w:hAnsi="Times New Roman" w:cs="Times New Roman"/>
          <w:b/>
          <w:bCs/>
          <w:sz w:val="24"/>
          <w:szCs w:val="24"/>
        </w:rPr>
        <w:t xml:space="preserve"> przedszkola specjalnego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przez Powiat Ostródzki</w:t>
      </w:r>
      <w:r w:rsidR="00E50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8426AC" w14:textId="71CC61E2" w:rsidR="005C5437" w:rsidRDefault="005C5437" w:rsidP="005C5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40D4B" w14:textId="64484F61" w:rsidR="005C5437" w:rsidRDefault="005C5437" w:rsidP="000404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8 ust. </w:t>
      </w:r>
      <w:r w:rsidR="00F2264D">
        <w:rPr>
          <w:rFonts w:ascii="Times New Roman" w:hAnsi="Times New Roman" w:cs="Times New Roman"/>
          <w:sz w:val="24"/>
          <w:szCs w:val="24"/>
        </w:rPr>
        <w:t xml:space="preserve">15 i </w:t>
      </w:r>
      <w:r>
        <w:rPr>
          <w:rFonts w:ascii="Times New Roman" w:hAnsi="Times New Roman" w:cs="Times New Roman"/>
          <w:sz w:val="24"/>
          <w:szCs w:val="24"/>
        </w:rPr>
        <w:t>17 ustawy z dnia 14 grudnia 2016 r. – Prawo oświatowe (Dz. U.</w:t>
      </w:r>
      <w:r w:rsidR="00040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2020 r., poz. 910)</w:t>
      </w:r>
      <w:r w:rsidR="00D127C3">
        <w:rPr>
          <w:rFonts w:ascii="Times New Roman" w:hAnsi="Times New Roman" w:cs="Times New Roman"/>
          <w:sz w:val="24"/>
          <w:szCs w:val="24"/>
        </w:rPr>
        <w:t xml:space="preserve">, w związku z art. 12 pkt 8a </w:t>
      </w:r>
      <w:r w:rsidR="00280F3E">
        <w:rPr>
          <w:rFonts w:ascii="Times New Roman" w:hAnsi="Times New Roman" w:cs="Times New Roman"/>
          <w:sz w:val="24"/>
          <w:szCs w:val="24"/>
        </w:rPr>
        <w:t xml:space="preserve"> i </w:t>
      </w:r>
      <w:r w:rsidR="00D127C3">
        <w:rPr>
          <w:rFonts w:ascii="Times New Roman" w:hAnsi="Times New Roman" w:cs="Times New Roman"/>
          <w:sz w:val="24"/>
          <w:szCs w:val="24"/>
        </w:rPr>
        <w:t>art. 5 ust. 2 ustawy z dnia</w:t>
      </w:r>
      <w:r w:rsidR="00280F3E">
        <w:rPr>
          <w:rFonts w:ascii="Times New Roman" w:hAnsi="Times New Roman" w:cs="Times New Roman"/>
          <w:sz w:val="24"/>
          <w:szCs w:val="24"/>
        </w:rPr>
        <w:t xml:space="preserve"> </w:t>
      </w:r>
      <w:r w:rsidR="00D127C3">
        <w:rPr>
          <w:rFonts w:ascii="Times New Roman" w:hAnsi="Times New Roman" w:cs="Times New Roman"/>
          <w:sz w:val="24"/>
          <w:szCs w:val="24"/>
        </w:rPr>
        <w:t>5 czerwca 1998 r. o samorządzie powiatowym (Dz. U. z 2020 r., poz. 920)</w:t>
      </w:r>
      <w:r w:rsidR="00280F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Rada Powiatu w Ostródzie postanawia, co następuje: </w:t>
      </w:r>
    </w:p>
    <w:p w14:paraId="75D98D42" w14:textId="3B77F7B1" w:rsidR="005C5437" w:rsidRDefault="005C5437" w:rsidP="00F226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046617D9" w14:textId="4E523611" w:rsidR="005C5437" w:rsidRDefault="00F2264D" w:rsidP="00F226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</w:t>
      </w:r>
      <w:r w:rsidR="00335481">
        <w:rPr>
          <w:rFonts w:ascii="Times New Roman" w:hAnsi="Times New Roman" w:cs="Times New Roman"/>
          <w:sz w:val="24"/>
          <w:szCs w:val="24"/>
        </w:rPr>
        <w:t xml:space="preserve">zgodę na </w:t>
      </w:r>
      <w:r w:rsidR="005C5437" w:rsidRPr="005C5437">
        <w:rPr>
          <w:rFonts w:ascii="Times New Roman" w:hAnsi="Times New Roman" w:cs="Times New Roman"/>
          <w:sz w:val="24"/>
          <w:szCs w:val="24"/>
        </w:rPr>
        <w:t>założ</w:t>
      </w:r>
      <w:r>
        <w:rPr>
          <w:rFonts w:ascii="Times New Roman" w:hAnsi="Times New Roman" w:cs="Times New Roman"/>
          <w:sz w:val="24"/>
          <w:szCs w:val="24"/>
        </w:rPr>
        <w:t>eni</w:t>
      </w:r>
      <w:r w:rsidR="00D127C3">
        <w:rPr>
          <w:rFonts w:ascii="Times New Roman" w:hAnsi="Times New Roman" w:cs="Times New Roman"/>
          <w:sz w:val="24"/>
          <w:szCs w:val="24"/>
        </w:rPr>
        <w:t>e</w:t>
      </w:r>
      <w:r w:rsidR="005C5437" w:rsidRPr="005C5437">
        <w:rPr>
          <w:rFonts w:ascii="Times New Roman" w:hAnsi="Times New Roman" w:cs="Times New Roman"/>
          <w:sz w:val="24"/>
          <w:szCs w:val="24"/>
        </w:rPr>
        <w:t xml:space="preserve"> i prowadz</w:t>
      </w:r>
      <w:r>
        <w:rPr>
          <w:rFonts w:ascii="Times New Roman" w:hAnsi="Times New Roman" w:cs="Times New Roman"/>
          <w:sz w:val="24"/>
          <w:szCs w:val="24"/>
        </w:rPr>
        <w:t>eni</w:t>
      </w:r>
      <w:r w:rsidR="00D127C3">
        <w:rPr>
          <w:rFonts w:ascii="Times New Roman" w:hAnsi="Times New Roman" w:cs="Times New Roman"/>
          <w:sz w:val="24"/>
          <w:szCs w:val="24"/>
        </w:rPr>
        <w:t>e</w:t>
      </w:r>
      <w:r w:rsidR="0093644E">
        <w:rPr>
          <w:rFonts w:ascii="Times New Roman" w:hAnsi="Times New Roman" w:cs="Times New Roman"/>
          <w:sz w:val="24"/>
          <w:szCs w:val="24"/>
        </w:rPr>
        <w:t xml:space="preserve"> </w:t>
      </w:r>
      <w:r w:rsidR="00E50075">
        <w:rPr>
          <w:rFonts w:ascii="Times New Roman" w:hAnsi="Times New Roman" w:cs="Times New Roman"/>
          <w:sz w:val="24"/>
          <w:szCs w:val="24"/>
        </w:rPr>
        <w:t>przez Powiat Ostródzki p</w:t>
      </w:r>
      <w:r w:rsidR="005C5437" w:rsidRPr="005C5437">
        <w:rPr>
          <w:rFonts w:ascii="Times New Roman" w:hAnsi="Times New Roman" w:cs="Times New Roman"/>
          <w:sz w:val="24"/>
          <w:szCs w:val="24"/>
        </w:rPr>
        <w:t>rzedszko</w:t>
      </w:r>
      <w:r>
        <w:rPr>
          <w:rFonts w:ascii="Times New Roman" w:hAnsi="Times New Roman" w:cs="Times New Roman"/>
          <w:sz w:val="24"/>
          <w:szCs w:val="24"/>
        </w:rPr>
        <w:t>la</w:t>
      </w:r>
      <w:r w:rsidR="005C5437" w:rsidRPr="005C5437">
        <w:rPr>
          <w:rFonts w:ascii="Times New Roman" w:hAnsi="Times New Roman" w:cs="Times New Roman"/>
          <w:sz w:val="24"/>
          <w:szCs w:val="24"/>
        </w:rPr>
        <w:t xml:space="preserve"> </w:t>
      </w:r>
      <w:r w:rsidR="00E50075">
        <w:rPr>
          <w:rFonts w:ascii="Times New Roman" w:hAnsi="Times New Roman" w:cs="Times New Roman"/>
          <w:sz w:val="24"/>
          <w:szCs w:val="24"/>
        </w:rPr>
        <w:t>s</w:t>
      </w:r>
      <w:r w:rsidR="005C5437" w:rsidRPr="005C5437">
        <w:rPr>
          <w:rFonts w:ascii="Times New Roman" w:hAnsi="Times New Roman" w:cs="Times New Roman"/>
          <w:sz w:val="24"/>
          <w:szCs w:val="24"/>
        </w:rPr>
        <w:t>pecjalne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93644E">
        <w:rPr>
          <w:rFonts w:ascii="Times New Roman" w:hAnsi="Times New Roman" w:cs="Times New Roman"/>
          <w:sz w:val="24"/>
          <w:szCs w:val="24"/>
        </w:rPr>
        <w:t xml:space="preserve"> </w:t>
      </w:r>
      <w:r w:rsidR="00E50075">
        <w:rPr>
          <w:rFonts w:ascii="Times New Roman" w:hAnsi="Times New Roman" w:cs="Times New Roman"/>
          <w:sz w:val="24"/>
          <w:szCs w:val="24"/>
        </w:rPr>
        <w:t>pod nazwą: „Przedszkole Specjalne w Ostródzie”</w:t>
      </w:r>
      <w:r w:rsidR="0093644E">
        <w:rPr>
          <w:rFonts w:ascii="Times New Roman" w:hAnsi="Times New Roman" w:cs="Times New Roman"/>
          <w:sz w:val="24"/>
          <w:szCs w:val="24"/>
        </w:rPr>
        <w:t xml:space="preserve">, </w:t>
      </w:r>
      <w:r w:rsidR="005C5437" w:rsidRPr="005C5437">
        <w:rPr>
          <w:rFonts w:ascii="Times New Roman" w:hAnsi="Times New Roman" w:cs="Times New Roman"/>
          <w:sz w:val="24"/>
          <w:szCs w:val="24"/>
        </w:rPr>
        <w:t xml:space="preserve">po zawarciu porozumienia z </w:t>
      </w:r>
      <w:r>
        <w:rPr>
          <w:rFonts w:ascii="Times New Roman" w:hAnsi="Times New Roman" w:cs="Times New Roman"/>
          <w:sz w:val="24"/>
          <w:szCs w:val="24"/>
        </w:rPr>
        <w:t>Gminą Miejsk</w:t>
      </w:r>
      <w:r w:rsidR="00D127C3">
        <w:rPr>
          <w:rFonts w:ascii="Times New Roman" w:hAnsi="Times New Roman" w:cs="Times New Roman"/>
          <w:sz w:val="24"/>
          <w:szCs w:val="24"/>
        </w:rPr>
        <w:t>ą Ostróda</w:t>
      </w:r>
      <w:r w:rsidR="005C54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A2F9B" w14:textId="0504A15D" w:rsidR="00E50075" w:rsidRDefault="00E50075" w:rsidP="00F226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Specjalne w Ostródzie będzie wchodzić w skład Specjalnego Ośrodka Szkolno-Wychowawczego im. Marii Konopnickiej w Ostródzie, wchodzącego w skład Zespołu Placówek Szkolno-Wychowawczo-Rewalidacyjnych w Ostródzie.</w:t>
      </w:r>
    </w:p>
    <w:p w14:paraId="33F30105" w14:textId="680E3029" w:rsidR="00B60FBE" w:rsidRPr="00040415" w:rsidRDefault="005C5437" w:rsidP="000404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60FBE">
        <w:rPr>
          <w:rFonts w:ascii="Times New Roman" w:hAnsi="Times New Roman" w:cs="Times New Roman"/>
          <w:sz w:val="24"/>
          <w:szCs w:val="24"/>
        </w:rPr>
        <w:t>orozumienie, o którym mowa w ust. 1, określ</w:t>
      </w:r>
      <w:r w:rsidR="00D127C3">
        <w:rPr>
          <w:rFonts w:ascii="Times New Roman" w:hAnsi="Times New Roman" w:cs="Times New Roman"/>
          <w:sz w:val="24"/>
          <w:szCs w:val="24"/>
        </w:rPr>
        <w:t>i</w:t>
      </w:r>
      <w:r w:rsidR="00B60FBE">
        <w:rPr>
          <w:rFonts w:ascii="Times New Roman" w:hAnsi="Times New Roman" w:cs="Times New Roman"/>
          <w:sz w:val="24"/>
          <w:szCs w:val="24"/>
        </w:rPr>
        <w:t xml:space="preserve"> szczegółowe warunki dotyczące założenia i prowadzenia</w:t>
      </w:r>
      <w:r w:rsidR="00040415">
        <w:rPr>
          <w:rFonts w:ascii="Times New Roman" w:hAnsi="Times New Roman" w:cs="Times New Roman"/>
          <w:sz w:val="24"/>
          <w:szCs w:val="24"/>
        </w:rPr>
        <w:t xml:space="preserve"> </w:t>
      </w:r>
      <w:r w:rsidR="00B60FBE">
        <w:rPr>
          <w:rFonts w:ascii="Times New Roman" w:hAnsi="Times New Roman" w:cs="Times New Roman"/>
          <w:sz w:val="24"/>
          <w:szCs w:val="24"/>
        </w:rPr>
        <w:t>Przedszkola Specjalnego w Ostródzie przez Powiat Ostródzki</w:t>
      </w:r>
      <w:r w:rsidR="00045545">
        <w:rPr>
          <w:rFonts w:ascii="Times New Roman" w:hAnsi="Times New Roman" w:cs="Times New Roman"/>
          <w:sz w:val="24"/>
          <w:szCs w:val="24"/>
        </w:rPr>
        <w:t>.</w:t>
      </w:r>
    </w:p>
    <w:p w14:paraId="6C688BDF" w14:textId="2B265B3A" w:rsidR="005C5437" w:rsidRDefault="005C5437" w:rsidP="00F226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79869C4E" w14:textId="01A6944E" w:rsidR="005C5437" w:rsidRDefault="005C5437" w:rsidP="00F22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D127C3">
        <w:rPr>
          <w:rFonts w:ascii="Times New Roman" w:hAnsi="Times New Roman" w:cs="Times New Roman"/>
          <w:sz w:val="24"/>
          <w:szCs w:val="24"/>
        </w:rPr>
        <w:t>zawarcia</w:t>
      </w:r>
      <w:r w:rsidR="00F2264D">
        <w:rPr>
          <w:rFonts w:ascii="Times New Roman" w:hAnsi="Times New Roman" w:cs="Times New Roman"/>
          <w:sz w:val="24"/>
          <w:szCs w:val="24"/>
        </w:rPr>
        <w:t xml:space="preserve"> porozumienia</w:t>
      </w:r>
      <w:r>
        <w:rPr>
          <w:rFonts w:ascii="Times New Roman" w:hAnsi="Times New Roman" w:cs="Times New Roman"/>
          <w:sz w:val="24"/>
          <w:szCs w:val="24"/>
        </w:rPr>
        <w:t xml:space="preserve">, o którym mowa w § 1, upoważnia się Zarząd Powiatu </w:t>
      </w:r>
      <w:r w:rsidR="00F226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Ostródzie. </w:t>
      </w:r>
    </w:p>
    <w:p w14:paraId="60643967" w14:textId="3C0F52AE" w:rsidR="00F2264D" w:rsidRDefault="00F2264D" w:rsidP="00F226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14:paraId="1ECD747C" w14:textId="035A83B8" w:rsidR="00D127C3" w:rsidRDefault="00F2264D" w:rsidP="00F22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Zarządowi Powiatu w Ostródzie.</w:t>
      </w:r>
    </w:p>
    <w:p w14:paraId="749B1965" w14:textId="0469FF1F" w:rsidR="005C5437" w:rsidRDefault="005C5437" w:rsidP="005C5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127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CDF3F0" w14:textId="44096BB5" w:rsidR="005C5437" w:rsidRDefault="005C5437" w:rsidP="005C5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3875DF1D" w14:textId="1CFD25A4" w:rsidR="005C5437" w:rsidRDefault="005C5437" w:rsidP="005C5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9D0B5" w14:textId="45E87836" w:rsidR="005C5437" w:rsidRDefault="005C5437" w:rsidP="005C5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A8AC3" w14:textId="6C2A0014" w:rsidR="005C5437" w:rsidRDefault="005C5437" w:rsidP="005C5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1E3AC" w14:textId="315E323E" w:rsidR="005C5437" w:rsidRPr="00AA330D" w:rsidRDefault="005C5437" w:rsidP="00DC63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3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Uzasadnienie </w:t>
      </w:r>
    </w:p>
    <w:p w14:paraId="3868DA87" w14:textId="7A3F79F9" w:rsidR="00AA330D" w:rsidRDefault="00AA330D" w:rsidP="00E500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B1CC289" w14:textId="431D332F" w:rsidR="007D7327" w:rsidRDefault="00E50075" w:rsidP="007D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Powiat Ostr</w:t>
      </w:r>
      <w:r w:rsidR="007D7327">
        <w:rPr>
          <w:rFonts w:ascii="Times New Roman" w:hAnsi="Times New Roman" w:cs="Times New Roman"/>
          <w:sz w:val="24"/>
          <w:szCs w:val="24"/>
        </w:rPr>
        <w:t xml:space="preserve">ódzki zamierza założyć i prowadzić Przedszkole Specjalne w Ostródzie,                           do którego będą uczęszczać dzieci </w:t>
      </w:r>
      <w:r w:rsidR="00280F3E">
        <w:rPr>
          <w:rFonts w:ascii="Times New Roman" w:hAnsi="Times New Roman" w:cs="Times New Roman"/>
          <w:sz w:val="24"/>
          <w:szCs w:val="24"/>
        </w:rPr>
        <w:t xml:space="preserve">niepełnosprawne, </w:t>
      </w:r>
      <w:r w:rsidR="007D7327">
        <w:rPr>
          <w:rFonts w:ascii="Times New Roman" w:hAnsi="Times New Roman" w:cs="Times New Roman"/>
          <w:sz w:val="24"/>
          <w:szCs w:val="24"/>
        </w:rPr>
        <w:t>posiadające orzeczenie o potrzebie kształcenia specjalneg</w:t>
      </w:r>
      <w:r w:rsidR="00DA5BA8">
        <w:rPr>
          <w:rFonts w:ascii="Times New Roman" w:hAnsi="Times New Roman" w:cs="Times New Roman"/>
          <w:sz w:val="24"/>
          <w:szCs w:val="24"/>
        </w:rPr>
        <w:t>o</w:t>
      </w:r>
      <w:r w:rsidR="007D7327">
        <w:rPr>
          <w:rFonts w:ascii="Times New Roman" w:hAnsi="Times New Roman" w:cs="Times New Roman"/>
          <w:sz w:val="24"/>
          <w:szCs w:val="24"/>
        </w:rPr>
        <w:t xml:space="preserve">, </w:t>
      </w:r>
      <w:r w:rsidR="00280F3E">
        <w:rPr>
          <w:rFonts w:ascii="Times New Roman" w:hAnsi="Times New Roman" w:cs="Times New Roman"/>
          <w:sz w:val="24"/>
          <w:szCs w:val="24"/>
        </w:rPr>
        <w:t xml:space="preserve">wymagające stosowania specjalnej organizacji nauki i metod pracy. </w:t>
      </w:r>
    </w:p>
    <w:p w14:paraId="57643C1D" w14:textId="15DA964A" w:rsidR="007D7327" w:rsidRDefault="007D7327" w:rsidP="007D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Zakładanie i prowadzenie publicznych przedszkoli specjalnych należy do kompetencji gminy, jednak zarówno na terenie miasta Ostróda, jak i gminy </w:t>
      </w:r>
      <w:r w:rsidR="00045545">
        <w:rPr>
          <w:rFonts w:ascii="Times New Roman" w:hAnsi="Times New Roman" w:cs="Times New Roman"/>
          <w:sz w:val="24"/>
          <w:szCs w:val="24"/>
        </w:rPr>
        <w:t xml:space="preserve">wiejskiej </w:t>
      </w:r>
      <w:r>
        <w:rPr>
          <w:rFonts w:ascii="Times New Roman" w:hAnsi="Times New Roman" w:cs="Times New Roman"/>
          <w:sz w:val="24"/>
          <w:szCs w:val="24"/>
        </w:rPr>
        <w:t>Ostróda, brak jest publicznego przedszkola specjalnego, w którym dzieci posiadające orzeczenia o potrzebie kształcenia specjalnego mogły</w:t>
      </w:r>
      <w:r w:rsidR="00DC63EB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zostać objęte</w:t>
      </w:r>
      <w:r w:rsidR="00661FDC">
        <w:rPr>
          <w:rFonts w:ascii="Times New Roman" w:hAnsi="Times New Roman" w:cs="Times New Roman"/>
          <w:sz w:val="24"/>
          <w:szCs w:val="24"/>
        </w:rPr>
        <w:t xml:space="preserve"> odpowiednią </w:t>
      </w:r>
      <w:r>
        <w:rPr>
          <w:rFonts w:ascii="Times New Roman" w:hAnsi="Times New Roman" w:cs="Times New Roman"/>
          <w:sz w:val="24"/>
          <w:szCs w:val="24"/>
        </w:rPr>
        <w:t>formą kształcenia</w:t>
      </w:r>
      <w:r w:rsidR="00661FDC">
        <w:rPr>
          <w:rFonts w:ascii="Times New Roman" w:hAnsi="Times New Roman" w:cs="Times New Roman"/>
          <w:sz w:val="24"/>
          <w:szCs w:val="24"/>
        </w:rPr>
        <w:t>.</w:t>
      </w:r>
    </w:p>
    <w:p w14:paraId="3D53573B" w14:textId="0FA99814" w:rsidR="0093644E" w:rsidRDefault="007D7327" w:rsidP="007D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63EB">
        <w:rPr>
          <w:rFonts w:ascii="Times New Roman" w:hAnsi="Times New Roman" w:cs="Times New Roman"/>
          <w:sz w:val="24"/>
          <w:szCs w:val="24"/>
        </w:rPr>
        <w:t xml:space="preserve">Założenie przedszkola specjalnego przez Powiat Ostródzki </w:t>
      </w:r>
      <w:r w:rsidR="00DA5BA8">
        <w:rPr>
          <w:rFonts w:ascii="Times New Roman" w:hAnsi="Times New Roman" w:cs="Times New Roman"/>
          <w:sz w:val="24"/>
          <w:szCs w:val="24"/>
        </w:rPr>
        <w:t xml:space="preserve">umożliwi </w:t>
      </w:r>
      <w:r w:rsidR="00DC63EB">
        <w:rPr>
          <w:rFonts w:ascii="Times New Roman" w:hAnsi="Times New Roman" w:cs="Times New Roman"/>
          <w:sz w:val="24"/>
          <w:szCs w:val="24"/>
        </w:rPr>
        <w:t xml:space="preserve">zapewnienie  </w:t>
      </w:r>
      <w:r w:rsidR="00661FDC">
        <w:rPr>
          <w:rFonts w:ascii="Times New Roman" w:hAnsi="Times New Roman" w:cs="Times New Roman"/>
          <w:sz w:val="24"/>
          <w:szCs w:val="24"/>
        </w:rPr>
        <w:t xml:space="preserve">w/w </w:t>
      </w:r>
      <w:r w:rsidR="00DC63EB">
        <w:rPr>
          <w:rFonts w:ascii="Times New Roman" w:hAnsi="Times New Roman" w:cs="Times New Roman"/>
          <w:sz w:val="24"/>
          <w:szCs w:val="24"/>
        </w:rPr>
        <w:t>grupie dzieci wszechstronnego rozwoju oraz objęcie</w:t>
      </w:r>
      <w:r w:rsidR="00280F3E">
        <w:rPr>
          <w:rFonts w:ascii="Times New Roman" w:hAnsi="Times New Roman" w:cs="Times New Roman"/>
          <w:sz w:val="24"/>
          <w:szCs w:val="24"/>
        </w:rPr>
        <w:t xml:space="preserve"> ich zarówno </w:t>
      </w:r>
      <w:r w:rsidR="00DC63EB">
        <w:rPr>
          <w:rFonts w:ascii="Times New Roman" w:hAnsi="Times New Roman" w:cs="Times New Roman"/>
          <w:sz w:val="24"/>
          <w:szCs w:val="24"/>
        </w:rPr>
        <w:t>specjalistyczn</w:t>
      </w:r>
      <w:r w:rsidR="00240DDC">
        <w:rPr>
          <w:rFonts w:ascii="Times New Roman" w:hAnsi="Times New Roman" w:cs="Times New Roman"/>
          <w:sz w:val="24"/>
          <w:szCs w:val="24"/>
        </w:rPr>
        <w:t>ą opiek</w:t>
      </w:r>
      <w:r w:rsidR="00280F3E">
        <w:rPr>
          <w:rFonts w:ascii="Times New Roman" w:hAnsi="Times New Roman" w:cs="Times New Roman"/>
          <w:sz w:val="24"/>
          <w:szCs w:val="24"/>
        </w:rPr>
        <w:t>ą</w:t>
      </w:r>
      <w:r w:rsidR="00240DDC">
        <w:rPr>
          <w:rFonts w:ascii="Times New Roman" w:hAnsi="Times New Roman" w:cs="Times New Roman"/>
          <w:sz w:val="24"/>
          <w:szCs w:val="24"/>
        </w:rPr>
        <w:t xml:space="preserve">, jak </w:t>
      </w:r>
      <w:r w:rsidR="00DA5BA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0DDC">
        <w:rPr>
          <w:rFonts w:ascii="Times New Roman" w:hAnsi="Times New Roman" w:cs="Times New Roman"/>
          <w:sz w:val="24"/>
          <w:szCs w:val="24"/>
        </w:rPr>
        <w:t xml:space="preserve">i </w:t>
      </w:r>
      <w:r w:rsidR="00280F3E">
        <w:rPr>
          <w:rFonts w:ascii="Times New Roman" w:hAnsi="Times New Roman" w:cs="Times New Roman"/>
          <w:sz w:val="24"/>
          <w:szCs w:val="24"/>
        </w:rPr>
        <w:t>rodzajem zajęć właściwym</w:t>
      </w:r>
      <w:r w:rsidR="00C45BF2">
        <w:rPr>
          <w:rFonts w:ascii="Times New Roman" w:hAnsi="Times New Roman" w:cs="Times New Roman"/>
          <w:sz w:val="24"/>
          <w:szCs w:val="24"/>
        </w:rPr>
        <w:t xml:space="preserve"> ze względu na rodzaj niepełnosprawności.</w:t>
      </w:r>
    </w:p>
    <w:p w14:paraId="7126F520" w14:textId="42F10597" w:rsidR="007D7327" w:rsidRDefault="00DC63EB" w:rsidP="0093644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Placówek Szkolno-Wychowawczo-Rewalidacyjnych w Ostródzie zatrudnia kadrę posiadającą kwalifikacje do pracy z dziećmi niepełnosprawnymi</w:t>
      </w:r>
      <w:r w:rsidR="0093644E">
        <w:rPr>
          <w:rFonts w:ascii="Times New Roman" w:hAnsi="Times New Roman" w:cs="Times New Roman"/>
          <w:sz w:val="24"/>
          <w:szCs w:val="24"/>
        </w:rPr>
        <w:t xml:space="preserve"> oraz posiada </w:t>
      </w:r>
      <w:r w:rsidR="00661FDC">
        <w:rPr>
          <w:rFonts w:ascii="Times New Roman" w:hAnsi="Times New Roman" w:cs="Times New Roman"/>
          <w:sz w:val="24"/>
          <w:szCs w:val="24"/>
        </w:rPr>
        <w:t>warunk</w:t>
      </w:r>
      <w:r w:rsidR="0093644E">
        <w:rPr>
          <w:rFonts w:ascii="Times New Roman" w:hAnsi="Times New Roman" w:cs="Times New Roman"/>
          <w:sz w:val="24"/>
          <w:szCs w:val="24"/>
        </w:rPr>
        <w:t>i</w:t>
      </w:r>
      <w:r w:rsidR="00661FDC">
        <w:rPr>
          <w:rFonts w:ascii="Times New Roman" w:hAnsi="Times New Roman" w:cs="Times New Roman"/>
          <w:sz w:val="24"/>
          <w:szCs w:val="24"/>
        </w:rPr>
        <w:t xml:space="preserve"> lokalow</w:t>
      </w:r>
      <w:r w:rsidR="0093644E">
        <w:rPr>
          <w:rFonts w:ascii="Times New Roman" w:hAnsi="Times New Roman" w:cs="Times New Roman"/>
          <w:sz w:val="24"/>
          <w:szCs w:val="24"/>
        </w:rPr>
        <w:t xml:space="preserve">e zapewniające bezpieczne i higieniczne warunki nauki i pracy. </w:t>
      </w:r>
    </w:p>
    <w:p w14:paraId="33703C69" w14:textId="4A0D6CF4" w:rsidR="0093644E" w:rsidRDefault="0093644E" w:rsidP="0093644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względu na potrzeby dzieci posiadające orzeczenia o potrzebie kształcenia specjalnego celowym jest utworzenie w Ostródzie publicznego przedszkola specjalnego. </w:t>
      </w:r>
    </w:p>
    <w:p w14:paraId="4D37742D" w14:textId="6370C972" w:rsidR="00661FDC" w:rsidRPr="00E50075" w:rsidRDefault="00661FDC" w:rsidP="007D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61FDC" w:rsidRPr="00E5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94B61" w14:textId="77777777" w:rsidR="00703360" w:rsidRDefault="00703360" w:rsidP="007D7327">
      <w:pPr>
        <w:spacing w:after="0" w:line="240" w:lineRule="auto"/>
      </w:pPr>
      <w:r>
        <w:separator/>
      </w:r>
    </w:p>
  </w:endnote>
  <w:endnote w:type="continuationSeparator" w:id="0">
    <w:p w14:paraId="798B19DD" w14:textId="77777777" w:rsidR="00703360" w:rsidRDefault="00703360" w:rsidP="007D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1F913" w14:textId="77777777" w:rsidR="00703360" w:rsidRDefault="00703360" w:rsidP="007D7327">
      <w:pPr>
        <w:spacing w:after="0" w:line="240" w:lineRule="auto"/>
      </w:pPr>
      <w:r>
        <w:separator/>
      </w:r>
    </w:p>
  </w:footnote>
  <w:footnote w:type="continuationSeparator" w:id="0">
    <w:p w14:paraId="55F28E86" w14:textId="77777777" w:rsidR="00703360" w:rsidRDefault="00703360" w:rsidP="007D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F660C"/>
    <w:multiLevelType w:val="hybridMultilevel"/>
    <w:tmpl w:val="487C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37"/>
    <w:rsid w:val="000051D0"/>
    <w:rsid w:val="00040415"/>
    <w:rsid w:val="00045545"/>
    <w:rsid w:val="00113646"/>
    <w:rsid w:val="00181B15"/>
    <w:rsid w:val="00240DDC"/>
    <w:rsid w:val="00280F3E"/>
    <w:rsid w:val="00335481"/>
    <w:rsid w:val="00336481"/>
    <w:rsid w:val="005B3038"/>
    <w:rsid w:val="005C5437"/>
    <w:rsid w:val="00661FDC"/>
    <w:rsid w:val="00703360"/>
    <w:rsid w:val="00762B3D"/>
    <w:rsid w:val="007D7327"/>
    <w:rsid w:val="008E5A06"/>
    <w:rsid w:val="0093644E"/>
    <w:rsid w:val="00AA330D"/>
    <w:rsid w:val="00AF09EC"/>
    <w:rsid w:val="00AF3602"/>
    <w:rsid w:val="00B60FBE"/>
    <w:rsid w:val="00C338F7"/>
    <w:rsid w:val="00C45BF2"/>
    <w:rsid w:val="00D127C3"/>
    <w:rsid w:val="00DA5BA8"/>
    <w:rsid w:val="00DC63EB"/>
    <w:rsid w:val="00E50075"/>
    <w:rsid w:val="00F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C008"/>
  <w15:chartTrackingRefBased/>
  <w15:docId w15:val="{84F2D252-B36F-4ED7-AB20-EAA2B654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54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3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7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Barbara Węglarz</cp:lastModifiedBy>
  <cp:revision>3</cp:revision>
  <cp:lastPrinted>2020-11-03T10:05:00Z</cp:lastPrinted>
  <dcterms:created xsi:type="dcterms:W3CDTF">2020-11-05T06:39:00Z</dcterms:created>
  <dcterms:modified xsi:type="dcterms:W3CDTF">2020-11-17T07:48:00Z</dcterms:modified>
</cp:coreProperties>
</file>