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16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"/>
        <w:gridCol w:w="850"/>
        <w:gridCol w:w="1557"/>
        <w:gridCol w:w="880"/>
        <w:gridCol w:w="2798"/>
        <w:gridCol w:w="1134"/>
        <w:gridCol w:w="1413"/>
        <w:gridCol w:w="1779"/>
        <w:gridCol w:w="1142"/>
        <w:gridCol w:w="1182"/>
        <w:gridCol w:w="1146"/>
        <w:gridCol w:w="992"/>
        <w:gridCol w:w="709"/>
        <w:gridCol w:w="738"/>
        <w:gridCol w:w="10"/>
        <w:gridCol w:w="10"/>
      </w:tblGrid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2FC8" w:rsidRPr="00C82FC8" w:rsidTr="00664B69">
        <w:trPr>
          <w:gridAfter w:val="2"/>
          <w:wAfter w:w="20" w:type="dxa"/>
          <w:trHeight w:val="300"/>
        </w:trPr>
        <w:tc>
          <w:tcPr>
            <w:tcW w:w="1633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     EWIDENCJA STOWARZYSZEŃ ZWYKŁYCH BĘDĄCYCH POD NADZOREM STAROSTY OSTRÓDZKIEGO</w:t>
            </w:r>
          </w:p>
        </w:tc>
      </w:tr>
      <w:tr w:rsidR="00664B69" w:rsidRPr="00C82FC8" w:rsidTr="00F22946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630"/>
        </w:trPr>
        <w:tc>
          <w:tcPr>
            <w:tcW w:w="86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Numer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Nazwa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Daty wpisów</w:t>
            </w:r>
          </w:p>
        </w:tc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1. Cel/cele działania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Adres siedziby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Reprezentacja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Organ kontroli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Regulamin /statut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Status</w:t>
            </w:r>
          </w:p>
        </w:tc>
        <w:tc>
          <w:tcPr>
            <w:tcW w:w="114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Przekształcenie lub rozwiązanie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Likwidator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Zastosowanie</w:t>
            </w:r>
          </w:p>
        </w:tc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Uwagi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12)</w:t>
            </w:r>
          </w:p>
        </w:tc>
      </w:tr>
      <w:tr w:rsidR="00664B69" w:rsidRPr="00C82FC8" w:rsidTr="00F22946">
        <w:trPr>
          <w:gridAfter w:val="2"/>
          <w:wAfter w:w="20" w:type="dxa"/>
          <w:trHeight w:val="4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kolejny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do ewidencji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1)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 zwykłego2)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wewnętrznej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działalności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organizacji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wobec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w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2. Teren działania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5)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pożytku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9)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ewidencji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 zwykłego3)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6)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7)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publicznego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8)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3. Środki działania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środków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stowarzyszenia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nadzoru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11)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  <w:t>zwykłego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vertAlign w:val="superscript"/>
                <w:lang w:eastAsia="pl-PL"/>
              </w:rPr>
              <w:t>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664B69" w:rsidRPr="00C82FC8" w:rsidTr="00F22946">
        <w:trPr>
          <w:gridAfter w:val="2"/>
          <w:wAfter w:w="20" w:type="dxa"/>
          <w:trHeight w:val="5175"/>
        </w:trPr>
        <w:tc>
          <w:tcPr>
            <w:tcW w:w="861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Rodowe Stowarzyszenie Rodziewiczów 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:rsidR="007F3C8F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31.05.</w:t>
            </w:r>
            <w:r w:rsidR="007F3C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2016 r. 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 tworzenie więzi społecznej osób wywodzących się z rodów  Radziewiczów, Rodzewiczów, Radzewiczów, Rudzewiczów i rodów związanych pokrewieństwem.            - odbudowa tradycyjnych związków rodowych i ich kontynuowanie.                                - odtrzymywanie i upowszechnianie tradycji narodowej, pielęgnowania polskości oraz rozwoju świadomości narodowej, obywatelskiej i kulturowej.  </w:t>
            </w:r>
          </w:p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Rzeczpospolita Polska       </w:t>
            </w:r>
          </w:p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</w:t>
            </w:r>
          </w:p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- organiz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owanie życia towarzyskiego członków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</w:t>
            </w:r>
            <w:r w:rsidR="000D2A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 Ostróda, ul. Piastowska 7a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6A0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A0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Krystyna Dziełak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V-ce 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A0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Leszek Rodziewicz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Sekretarz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6A0D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Jarosław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Rodziewicz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F1058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0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Nie posiada organu kontroli  wewnętrznej.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27.05.2016 r. 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prowadzenie badań historycznych rodów i ich dokumentowanie.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pamięć i opieka nad grobami przodków.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wypowiadanie się w sprawach publicznych związanych z celami stowarzyszenia.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zlotów, wycieczek i innych form wypoczynku i rekreacji.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występowanie o nadawanie odznaczeń.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8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PAKA SAMBOROWO Aktywni Dla Sportu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8.06.2016 r.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 Cele: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Samborowo Zatorze 3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Wioletta Oman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Z-ca: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Jarosław Żygo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Sebastian Opaliński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22.05.2016 r.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214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sportowej wśród młodzieży i mieszkańców lokalnej społeczności oraz całego kraju i upowszechnianie aktywnego stylu życia i czynnego wypoczynku.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Daniel Kaczorowski     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V-ce Prezes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Bartosz Bałabon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Sekretarz: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Grzegorz Rybarkiewicz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27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03514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two</w:t>
            </w:r>
            <w:r w:rsidR="00C82FC8"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rzanie właściwych warunków do uprawiania piłki nożnej oraz specjalistycznego szkolenia w tej dziedzinie oraz innych sportów ruchowych.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60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rozwoju piłki nożnej i innych dziedzin sportu wśród młodzieży, postaw otwartości i tolerancji społecznej.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18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sportu i turystyki aktywnej oraz rywalizacji sportowej wg zasad fair play.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47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zawodów i imprez sportowych oraz imprez turystycznych                      ( dla dzieci, młodzieży i osób dorosłych).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imprez charytatywnych i integracyjnych.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23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stworzenie niezależnej platformy wspólnej dla środowisk piłkarskich oraz wyczynowych sportowców oraz nawiązanie współpracy ze środowiskami i instytucjami o podobnych celach.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17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młodych talentów piłkarskich i promocja młodych sportowców i ich osiągnięć.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58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czynnego uprawiania sportu jako sposobu na rozwój własnej osobowości oraz prowadzenie działalności edukacyjnej w tym zakresie podczas organizowanych wyjazdów (dla dzieci, młodzieży i osób dorosłych)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wydawanie publikacji.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87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Rzeczpospolita Polska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ćwiczeń i zajęć sportowych wśród młodzieży i dorosłych.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96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zawodów sportowych, turystyczno – rekreacyjnych i kulturalnych.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86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o występowanie z wnioskami i opiniami do właściwych władz i urzędów w sprawach organizacji imprez, zlotów i zawodów wynikających z celów.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77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szkoleń, prelekcji, pokazów slajdów i spotkań z zawodowymi zawodnikami sportowymi mającymi na celu propagowanie wannie nożnej.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38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podejmowanie działań promujących młodych sportowców amatorów (zwłaszcza członków stowarzyszenia), takich jak stworzenie im możliwości brania udziału w zawodach na terenie Polski.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9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własnej witryny internetowej jako ośrodka informacji o działalności Stowarzyszenia.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2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innymi organizacjami krajowymi i międzynarodowymi o zbliżonych celach działania.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69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i prowadzenie wykładów dla szkół oraz innych organizacji i instytucji zainteresowanych realizacją zadań zgodnych z celami stowarzyszenia.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9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realizację własnych projektów zgodnych z celami statutowymi.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5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opiniowanie projektów dotyczących budowy ośrodków sportowych oraz budowę i organizację obiektów sportowych.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64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nadawanie odznak organizacyjnych.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inne działania realizujące cele statutowe.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46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Szmaragdowa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9.09.2016r.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 Cele:                                  - p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oprawa warunków bytowych mieszkańców Powiatu Ostródzkiego a szczególności mieszkańców ulicy Szmaragdowej we wsi Wałdowo, gmina Ostróda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               Powiat Ostródzki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14-100 Ostróda, Wałdowo, ul. Szmaragdowa 17,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Paweł Dąbrowski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Członkowie: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Beata Kruk, Katarzyna Łaniak, Grzegorz Majkowski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04.09.2016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93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działania:                p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raca społeczna jego członków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84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Warmińsko-Mazurskie Stowarzyszenie Bowlingowe „King Pin” w Ostródzie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16.12.2016r.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1. Cele:                                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- krzewienie kultury fizycznej wśród dzieci, młodzieży i dorosłych oraz osób niepełnosprawnych na terenie działania Stowarzyszenia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14-100 Ostróda, ul. Jana Pawła II 9/19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Prezes: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Dariusz Olejniczak        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V-ce Prezes: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Bronisław Kozłowski           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  Sekretarz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:                  Ewa Nowacka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Członek Zarządu: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Tomasz Olejniczak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u w:val="single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u w:val="single"/>
                <w:lang w:eastAsia="pl-PL"/>
              </w:rPr>
              <w:t>Komisja Rewizyjna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Przewodniczący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: Beata Olejniczak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    Sekretarz: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Anna Chmielewska              </w:t>
            </w: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    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Przyjęty uchwałą z dnia 10.12.2016r.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F22946" w:rsidRDefault="004A255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Rozwiązanie/     likwidacja Stowarzyszenia </w:t>
            </w:r>
          </w:p>
          <w:p w:rsidR="004A2558" w:rsidRPr="00F22946" w:rsidRDefault="004A255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14.01.2020 r.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F22946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 </w:t>
            </w:r>
            <w:r w:rsidR="00BF6AEB"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Dariusz Olejniczak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17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upowszechnianie umiejętności gry w bowling rekreacyjnie oraz sportowo przez organizację olsztyńskiej ligi bowlingu i szkółek bowlingu.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Członek: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Dorota Lewandowska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rozwój i popularyzacja bowlingu.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2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- zapewnienie warunków organizacyjnych i finansowych koniecznych dla uczestnictwa zawodników Stowarzyszenia w rywalizacji sortowej.              - rozwijanie i propagowanie inicjatyw, postaw i działań sprzyjających rozwojowi bowlingu rekreacyjnego i sportowego oraz wspieranie organizacyjne i rzeczowe osób fizycznych i jednostek organizacyjnych, które podejmują takie działania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5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współpraca z władzami samorządowymi w kierunku poprawy krzewienia kultury fizycznej i sportu wśród dzieci, młodzieży i dorosłych oraz osób niepełnosprawnych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51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prowadzenie działalności pomocy społecznej wśród osób w trudnej sytuacji życiowej w zakresie kultury fizycznej i sportu.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upowszechnianie kultury fizycznej i sportu wśród osób niepełnosprawnych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3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zaspokajanie potrzeb poprzez wyrównywanie szans wszystkich grup społecznych w zakresie rekreacji i sportu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54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współudział w konstruowaniu programu rozwoju bowlingu rekreacyjnego i sportowego oraz promowaniu takich inicjatyw oraz oddziaływanie na opinię publiczną na rzecz włączania się społeczności lokalnych w działania mające na celu poprawę kultury fizycznej wśród dzieci, młodzieży i dorosłych oraz osób niepełnosprawnych.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6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Rzeczpospolita Polska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3. Środki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5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współdziałanie z władzami sportowymi na szczeblu krajowym i samorządowym w celu zapewnienia członkom właściwych warunków do uprawiania sportu.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53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podejmowanie działań mających na celu zdobycie środków finansowych koniecznych dla szkolenia zawodników oraz ich występów w zawodach sportowych.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9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uczestnictwo w rozgrywkach i zawodach sportowych rangi krajowej i międzynarodowej w ramach innych organizacji i związków bowlingu rekreacyjnego i sportowego. Szczegółowe zasady uczestnictwa we współzawodnictwie sportowym w danej dyscyplinie sportu określają regulaminy związków sportowych.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78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uczestnictwo w przygotowaniu zawodników Stowarzyszenia, którzy zostali powołani do Kadry Narodowej i występów w międzynarodowych zawodach sportowych.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48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organizowanie warsztatów, obozów i zgrupowań bowlingu rekreacyjnego i sportowego bez ograniczenia miejsca zakwaterowania.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wdrażanie do aktywności społecznej, rekreacyjnej i sportowej osób niepełnosprawnych.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88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pozafinansowe wspieranie rodzin, będących w trudnej sytuacji życiowej.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nawiązywanie współpracy z instytucjami, szkołami i organizacjami społecznymi.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26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organizowanie zawodów, imprez sportowych i rekreacyjnych oraz pokazów bowlingu rekreacyjnego i sportowego, przy współpracy ze szkołami i władzami oświatowymi, a także władzami samorządowymi.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94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-inicjowanie i realizowanie programów promujących bowling rekreacyjny i sportowy oraz organizowanie wspólnych przedsięwzięć zmierzających do rozwoju bowlingu rekreacyjnego i sportowego przy wydatnej pomocy władz samorządowych oraz oświatowych.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doradztwo i pomoc organizacyjno-ekonomiczną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14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oraz szkolenie członków i innych podmiotów zainteresowanych działalnością Stowarzyszenia.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78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prowadzenie działalności integrującej społeczność lokalną poprzez aktywność rekreacyjno-sportową oraz podejmowanie działań promujących cele Stowarzyszenia.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wspieranie władz samorządowych w realizacji statutowych celów Stowarzyszenia.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97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4A2558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inne działania sprzyjające rozwojowi statutowych celów organizacji.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4A255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4A2558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600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Nowe Osiedle –Wspólna Sprawa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11.04.2017</w:t>
            </w:r>
            <w:r w:rsidR="003165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                                       -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poprawa warunków bytowych mieszkańców Nowego Osiedla w Dobrocinie b)współdziałanie z organami Gminy Małdyty na rzecz małej infrastruktury Nowego Osiedla w Dobrocinie c) rozwijanie i propagowanie inicjatyw, postaw i działania na rzecz modernizacji i remontu drogi osiedlowej na Nowym Osiedlu w Dobrocinie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14-330 Małdyty, Dobrocin 30 B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Robert Szczepański      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Członkowie Zarządu: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Bogusław Obuchowicz, Wojciech Kołakowski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Komisji Rewizyjna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Grzegorz Aramowicz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Karolina Wołczecka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18.03.2017r.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79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Gmina Małdyty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4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           -współdziałanie z organami władzy Gminy, Powiatu i Województwa – zbieranie środków finansowych jako wkładu własnego w celu realizacji modernizacji drogi lub jej remontu. – </w:t>
            </w:r>
            <w:r w:rsidR="008E638B"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organizacjami pozarządowymi i rządowymi pod kątem uzyskania subwencji, dotacji na rzecz rozwoju małej infrastruktury Nowego Osiedla w Dobrocinie.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5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295"/>
        </w:trPr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6.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Razem w fibromialgii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12.04.2017r.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0694B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1. Cele:              </w:t>
            </w:r>
          </w:p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-Pogłębianie świadomości społeczeństwa i służby zdrowia o fibromialgii –integracja środowiska chorych na fibromialgię – pomoc chorym na fibromialgię w dostępie do specjalistów, - propagowanie higieny życia i profilaktyki.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14-140 Miłomłyn, Winiec 2 B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Ilona Nawara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Członkowie Rady Stowarzyszenia: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Katarzyna Zielinska oraz Judyta Chwalczuk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posiada. 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dnia 05.03.2017r. 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cała Polska.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4725"/>
        </w:trPr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3. Środki działania:         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-rozpowszechnienie informacji o fibromialgii –wspieranie wprowadzania rozwiązań prawnych służących chorym na fibromialgię –tworzenie bazy wiedzy o fibromialgii –organizację warsztatów na temat fibromialgii – pomoc chorym w wymianie informacji na temat leczenia i rehabilitacji –tworzenie lokalnych grup wsparcia dla chorych na fibromialgię –wspieranie tworzenia ośrodków rehabilitacji dla chorych na fibromialgię.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40"/>
        </w:trPr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95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 </w:t>
            </w:r>
            <w:r w:rsidR="00513905"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Stowarzyszenie Ślad Obywatelski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19.04.2017r.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1.Cele:                                                   </w:t>
            </w: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- rozwijanie umiejętności formułowania opinii, wyrażania jej, współpracy, dialogu oraz działania na rzecz środowiska obywatelskiego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14-100 Ostróda, ul. Armii Krajowej 6A/15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Przedstawiciel:</w:t>
            </w: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Izabela Grzymała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Walne Zgromadzenie Członków</w:t>
            </w: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  stanowią wszyscy członkowie Stowarzyszenia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Przyjęty UchwałąNr 3/2017 z dnia 13.04.2017r.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D639F" w:rsidRPr="00F22946" w:rsidRDefault="005D639F" w:rsidP="005D6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Rozwiązanie/     likwidacja Stowarzyszenia </w:t>
            </w:r>
          </w:p>
          <w:p w:rsidR="005D639F" w:rsidRPr="00C82FC8" w:rsidRDefault="005D639F" w:rsidP="005D6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12.01.2021 </w:t>
            </w:r>
            <w:bookmarkStart w:id="0" w:name="_GoBack"/>
            <w:bookmarkEnd w:id="0"/>
            <w:r w:rsidRPr="00F229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r.</w:t>
            </w:r>
          </w:p>
          <w:p w:rsidR="00C82FC8" w:rsidRPr="00C82FC8" w:rsidRDefault="00C82FC8" w:rsidP="005D63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="005E25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Izabela Grzymała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14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-wzmacnianie więzów między młodymi mieszkańcami Ostródy i obywatelami o przeciwnych poglądach politycznych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wzmacnianie poczucia życia we wspólnocie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promocja aktywnych postaw obywatelskich oraz wolontariatu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ukazanie polityki w prosty i atrakcyjny sposób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upowszechnienie pojęcia tolerancji i życia ponad podziałami. Budowanie społeczeństwa obywatelskiego.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pokazanie procesów politycznych i społecznych, które dzieją się wokół beneficjentów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-zwiększanie samoświadomości obywatelskiej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 xml:space="preserve">-wskazywanie możliwości rozwoju osób zainteresowanych aktywnością polityczno-społeczną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rozwinięcie działalności wolontariatu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uświadomienie w kwestiach ważnych dla społeczeństwa obywatelskiego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szeroko pojęta edukacja obywatelska i prospołeczna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>2.Teren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cała Polska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organizowanie imprez integracyjnych, w tym eventów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promocja obywatelskości w mediach społecznościowych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-podejmowanie działań, które bezpośrednio lub pośrednio wiążą się z podstawowymi celami Stowarzyszenia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-kilkuminutowe filmy na YouTube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6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  <w:r w:rsidRPr="005E253C"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strike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5E253C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5E253C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  <w:t>- wywiady z dyplomatami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-spoty reklamowe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15"/>
        </w:trPr>
        <w:tc>
          <w:tcPr>
            <w:tcW w:w="8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-plakaty, ulotki, wlepki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890"/>
        </w:trPr>
        <w:tc>
          <w:tcPr>
            <w:tcW w:w="8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Chór Narodowy Powiatu Ostródzkiego „MAZURIA”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27.07.2017r.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Cele: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-przygotowanie uczniów do aktywnej działalności na rzecz kultury muzycznej            - aktywnie oddziałuje na otoczenie w sferze kulturalnej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Jaracza 16a/35</w:t>
            </w:r>
          </w:p>
        </w:tc>
        <w:tc>
          <w:tcPr>
            <w:tcW w:w="14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Zarząd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19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Prezes: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Robert Laskowski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Wiceprezes: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Marek Treder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Sekretarz: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Anna Karczewska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pl-PL"/>
              </w:rPr>
              <w:t xml:space="preserve">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Anna Karczewska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Z-ca-: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Jacek Szczepański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Członek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 Daniel Kaczorowski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27.07.2017r.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rozbudzanie i rozwijanie zdolności muzycznych i artystycznych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przygotowuje do aktywnej działalności na rzecz kultury w środowisku lokalnym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97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 wartości narodowych, patriotychnych i religijnych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2. Teren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Rzeczpospolita Polska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0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3. Środki działania: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102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 współorganizowanie koncertów i innych imprez o charakterze edukacyjnym i artystycznym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10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własnej witryny internetowe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innymi organizacjami krajowymi i międzynarodowymi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6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 prowadzenie wykładów dla szkół oraz innych organizacji i instytucji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525"/>
        </w:trPr>
        <w:tc>
          <w:tcPr>
            <w:tcW w:w="8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realizację własnych projektów zgodnych z celami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C82FC8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580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Bractwo Motocyklowe "POCISK"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31.08.2017r.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1. Cele:                                                    -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promowanie regionu oraz bezpiecznej jazdy na motocyklu                            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2. Teren działania:         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województwo warmińsko-mazurskie                             </w:t>
            </w: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3. Środki działania:                           - 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wspólne spotkania integracyjne, wyjazdy, ogniska</w:t>
            </w:r>
          </w:p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14-300 Morąg, Żabi Róg 125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Łukasz Słowik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 wewnętrzej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22.06.2014r.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82FC8" w:rsidRPr="00C82FC8" w:rsidRDefault="00C82FC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64B69" w:rsidRPr="00C82FC8" w:rsidTr="00F22946">
        <w:trPr>
          <w:gridAfter w:val="2"/>
          <w:wAfter w:w="20" w:type="dxa"/>
          <w:trHeight w:val="808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85518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MOTO KLUB OSTRÓDA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0E081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01.02.2018r</w:t>
            </w:r>
            <w:r w:rsidR="008551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8947F0" w:rsidRDefault="0085518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47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855184" w:rsidRDefault="0085518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180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krzewienie</w:t>
            </w:r>
            <w:r w:rsidR="00C04F8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wśród społeczeństwa wiedzy i kultury </w:t>
            </w:r>
            <w:r w:rsidR="00CF73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motoryzacyjnej, szkolenie kierowców,</w:t>
            </w:r>
          </w:p>
          <w:p w:rsidR="00CF738D" w:rsidRDefault="00CF73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sportów motorowych,</w:t>
            </w:r>
          </w:p>
          <w:p w:rsidR="00CF738D" w:rsidRDefault="00CF73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podnoszenia bezpieczeństwa na drogach,</w:t>
            </w:r>
          </w:p>
          <w:p w:rsidR="00CF738D" w:rsidRDefault="00CF73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pomoc i ochrona interesów osób zmotoryzowanych.</w:t>
            </w:r>
          </w:p>
          <w:p w:rsidR="00CF738D" w:rsidRPr="008947F0" w:rsidRDefault="00CF73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47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CF738D" w:rsidRDefault="009B350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Cała Polska</w:t>
            </w:r>
          </w:p>
          <w:p w:rsidR="009B3501" w:rsidRPr="008947F0" w:rsidRDefault="009B350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47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9B3501" w:rsidRDefault="00B4417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popularyzacja przepisów ruchu drogowego oraz propagowanie zasad bezpieczeństwa ruchu drogowego,</w:t>
            </w:r>
          </w:p>
          <w:p w:rsidR="00B44177" w:rsidRDefault="00B4417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służącej wychowaniu komunikacyjnemu dzieci</w:t>
            </w:r>
            <w:r w:rsidR="00894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młodzieży oraz popularyzowaniu młodzieżowych sportów motorowych oraz otaczanie młodych zawodników i działaczy szczególną opieką sportową i wychowawczą,</w:t>
            </w:r>
          </w:p>
          <w:p w:rsidR="008947F0" w:rsidRDefault="008947F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programowanie i propagowanie rozwoju sportów motorowych oraz organizowanie zawodów i imprez.</w:t>
            </w:r>
          </w:p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Górka 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19380D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19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Prezes: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Pr="001938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Michał Leśniewski</w:t>
            </w:r>
          </w:p>
          <w:p w:rsidR="0019380D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19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Wiceprezes: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Michał Brzostkowski</w:t>
            </w:r>
          </w:p>
          <w:p w:rsidR="0019380D" w:rsidRPr="0019380D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193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Skarbnik: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Łukasz Wojtowicz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Default="0019380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19380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pl-PL"/>
              </w:rPr>
              <w:t>Komisja Rewizyjna</w:t>
            </w:r>
          </w:p>
          <w:p w:rsidR="00E22E64" w:rsidRDefault="00F814B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Przewodniczący: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Paweł Pomarnacki</w:t>
            </w:r>
          </w:p>
          <w:p w:rsidR="00F814B5" w:rsidRDefault="00F814B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814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Członkowie: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F814B5" w:rsidRDefault="0000440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Marcin Paszkowski,</w:t>
            </w:r>
          </w:p>
          <w:p w:rsidR="00004405" w:rsidRPr="00004405" w:rsidRDefault="0000440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Andrzej Leśniewski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C82FC8" w:rsidRDefault="00BA3F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</w:t>
            </w:r>
            <w:r w:rsidR="00026D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dnia 31.01.2018r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026D4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6275" w:rsidRPr="00C82FC8" w:rsidRDefault="005E627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75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11.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DC602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Ostródzkie Stowarzyszenie Poszukiwaczy Meteorytów </w:t>
            </w:r>
            <w:r w:rsidR="00EA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„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Mars</w:t>
            </w:r>
            <w:r w:rsidR="00EA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0E081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05.02.2018r.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Default="000E081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0E0817" w:rsidRDefault="00FF6B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poszukiwanie w terenie meteorytów kamiennych i żelaznych,</w:t>
            </w:r>
          </w:p>
          <w:p w:rsidR="00FF6BCF" w:rsidRDefault="00FF6B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szczególna ochrona przyrody przed zniszczeniem i dewastacją,</w:t>
            </w:r>
          </w:p>
          <w:p w:rsidR="00FF6BCF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550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055049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Rzeczypospolitej Polskiej</w:t>
            </w:r>
          </w:p>
          <w:p w:rsidR="00055049" w:rsidRPr="00327541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754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055049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inspirowanie i wspieranie inicjatyw oraz akcji obywatelskich w celu aktywnego uczestnictwa i rozwoju wiedzy o meteorytach,</w:t>
            </w:r>
          </w:p>
          <w:p w:rsidR="00055049" w:rsidRDefault="000550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wyjazdy w celu poszukiwania meteorytów w terenie, za pomocą urządzeń elektronicznych</w:t>
            </w:r>
            <w:r w:rsidR="00F63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jak np. detektor metali, georadar i magnesami różnych typów oraz innymi urządzeniami mogącymi zlokalizować i wydobyć meteoryty w dbałości o ochronę przyrody,</w:t>
            </w:r>
          </w:p>
          <w:p w:rsidR="00F63693" w:rsidRDefault="00F6369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</w:t>
            </w:r>
            <w:r w:rsidR="00F35A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lność informacyjną i edukacyjną,</w:t>
            </w:r>
          </w:p>
          <w:p w:rsidR="00055049" w:rsidRPr="000E0817" w:rsidRDefault="00F35A6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327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propagowanie idei ekologicznych i prawa ochrony przyrody w życiu społeczności lokalnej.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1837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Szmaragdowa 10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Pr="00183749" w:rsidRDefault="008065C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Przedstawiciel: </w:t>
            </w:r>
            <w:r w:rsidR="00EA3167" w:rsidRPr="00EA31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Ćwirynkało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Pr="00EA3167" w:rsidRDefault="00EA316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A3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Default="00393CF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</w:t>
            </w:r>
            <w:r w:rsidR="00AE75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jęty uchwałą z dnia </w:t>
            </w:r>
            <w:r w:rsidR="00B127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10.12.2017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Default="00B1271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Pr="00C82FC8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Pr="00C82FC8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183C" w:rsidRPr="00C82FC8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183C" w:rsidRPr="00C82FC8" w:rsidRDefault="00A818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5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Towarzystwo Miłośników Ziemi Ostródzkiej Oberland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29452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07.02.2018r.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Default="0029452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29452F" w:rsidRDefault="0029452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300572" w:rsidRPr="003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005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działalność na rzecz pamięci i zachowania dziedzictwa historyczno-kulturowego </w:t>
            </w:r>
            <w:r w:rsidR="002F5A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ziemi ostródzkiej i regionu,</w:t>
            </w:r>
          </w:p>
          <w:p w:rsidR="002F5AAF" w:rsidRDefault="002F5AA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pogłębianie wiedzy historycznej dotyczącej Ostródy i okolic</w:t>
            </w:r>
            <w:r w:rsidR="00D747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D747D5" w:rsidRPr="00D747D5" w:rsidRDefault="00D747D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747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D747D5" w:rsidRDefault="00D747D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RP</w:t>
            </w:r>
          </w:p>
          <w:p w:rsidR="00D747D5" w:rsidRPr="00D747D5" w:rsidRDefault="00D747D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747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D747D5" w:rsidRDefault="00271F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badań eksploracyjnych przy użyciu różnego rodzaju urządzeń e</w:t>
            </w:r>
            <w:r w:rsidR="005F7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lektronicznych i technicznych oraz sprzętu do nurkowania </w:t>
            </w:r>
            <w:r w:rsidR="005F72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zgodnie z obowiązującymi przepisami,</w:t>
            </w:r>
          </w:p>
          <w:p w:rsidR="005F72B4" w:rsidRDefault="005F72B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gromadzenie wszelkich pamiątek i zabytków związanych z historią miasta Ostródy i region,</w:t>
            </w:r>
          </w:p>
          <w:p w:rsidR="005F72B4" w:rsidRDefault="005F72B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popularyzowanie wiedzy o regionie poprzez prowadzenie działalności</w:t>
            </w:r>
            <w:r w:rsidR="00454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publicystycznej i edukacyjnej,</w:t>
            </w:r>
          </w:p>
          <w:p w:rsidR="0045449E" w:rsidRDefault="0045449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Wojewódzkim Konserwatorem Zabytków,</w:t>
            </w:r>
          </w:p>
          <w:p w:rsidR="0045449E" w:rsidRPr="00300572" w:rsidRDefault="0045449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przekazywanie pozyskanych przedmiotów do p</w:t>
            </w:r>
            <w:r w:rsidR="00CA52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lacówek muzealnych współpracujących ze stowarzyszeniem.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A43964" w:rsidP="00A439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14-300 Morąg</w:t>
            </w:r>
            <w:r w:rsidR="000B47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ul.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Przemysłowa 4A/36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Default="000B47D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0B47D9" w:rsidRPr="000B47D9" w:rsidRDefault="00A4396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Piotr Turowski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Pr="00EA3167" w:rsidRDefault="00A469C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Default="00CE33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07.02.2018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Default="00CE33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Pr="00C82FC8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Pr="00C82FC8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E7401A" w:rsidRPr="00C82FC8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01A" w:rsidRPr="00C82FC8" w:rsidRDefault="00E740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259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4E4B" w:rsidRDefault="005B4E4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  <w:p w:rsidR="005B4E4B" w:rsidRPr="008D6514" w:rsidRDefault="005B4E4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5B4E4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Rekonstrukcji Historycznej Barbarossa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26.03.2018r.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E7B97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525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popularyzacja światopoglądu opartego na przywiązywaniu do tolerancji i szacunku do wielokulturowości,</w:t>
            </w:r>
          </w:p>
          <w:p w:rsidR="00525E3D" w:rsidRDefault="00525E3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popularyzowanie wiedzy o II wojnie światowej,</w:t>
            </w:r>
          </w:p>
          <w:p w:rsidR="00525E3D" w:rsidRDefault="00525E3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3C6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popularyzacja historii o Ostródzie, Gdańsku, Bydgoszczy, Mierzei Wiślanej,</w:t>
            </w:r>
          </w:p>
          <w:p w:rsidR="003C62A3" w:rsidRDefault="003C62A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popularyzacja idei oraz wiedzy z dziedziny rekonstrukcji historycznej, kolekcjonerstwa oraz strzelectwa,</w:t>
            </w:r>
          </w:p>
          <w:p w:rsidR="003C62A3" w:rsidRDefault="00DD3C5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odtwarzanie umundurowania, wyposażenia i ekwipunku wojsk biorących udział w II wojnie światowej</w:t>
            </w:r>
            <w:r w:rsidR="00A538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ze szczególnym uwzględnieniem wojsk walczących o Ostródę oraz na terenie Gdańska, Mierzei Wiślanej i Wału Pomorskiego,</w:t>
            </w:r>
          </w:p>
          <w:p w:rsidR="00A53839" w:rsidRDefault="00A5383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kolekcjonowanie uzbrojenia w szczególności broni strzeleckiej, na zasadach określonych w odpowiednich przepisach, w szczególności w ustawie z dnia 21 maja 1999 r. o broni i amunicji oraz wydanych na jej podstawie przepisach wykonawczych,</w:t>
            </w:r>
          </w:p>
          <w:p w:rsidR="00A53839" w:rsidRDefault="00A5383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reprezentowanie lokalnych środowisk miłośników historii </w:t>
            </w:r>
            <w:r w:rsidR="00B20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 </w:t>
            </w:r>
            <w:r w:rsidR="00B205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tradycji formacji wojskowych, na sympozjach, konferencjach i spotkaniach rekonstrukcyjnych na arenie krajowej jak i między narodowej</w:t>
            </w:r>
            <w:r w:rsidR="009767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976756" w:rsidRDefault="0097675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edukacyjnej wśród dzieci i młodzieży oraz dorosłych ze szczególnym uwzględnieniem historii wojskowości,</w:t>
            </w:r>
          </w:p>
          <w:p w:rsidR="00976756" w:rsidRPr="00DE7B97" w:rsidRDefault="0097675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wydawniczej i edytorskiej zmierzającej do pogłębienia wiedzy historycznej społeczeństwa oraz członków Stowarzyszenia.</w:t>
            </w:r>
          </w:p>
          <w:p w:rsidR="00DE7B97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3C3BC2" w:rsidRPr="00F01DF9" w:rsidRDefault="00F01DF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Rzeczpospolitej Polskiej ze szczególnym uwzględnieniem Ostródy, Bydgoszczy, Gdańska oraz tereny Mierzei Wiślanej i Wału Pomorskiego.</w:t>
            </w:r>
          </w:p>
          <w:p w:rsidR="00DE7B97" w:rsidRDefault="00DE7B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572619" w:rsidRDefault="00BC5D1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i czynny udział we wszystkich imprezach, w tym plenerowych odtwarzających wydarzenie historyczne,</w:t>
            </w:r>
          </w:p>
          <w:p w:rsidR="005158D7" w:rsidRDefault="00BC5D1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czynna współpraca z instytucjami i organizacjami zajmującymi się historią</w:t>
            </w:r>
            <w:r w:rsidR="00265B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w szczególności historią Ostródy, a także Gdańska oraz terenu Mierzei Wiślanej i Wału</w:t>
            </w:r>
            <w:r w:rsidR="00515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Pomorskiego, Bydgoszczy w okresie II wojny światowej,</w:t>
            </w:r>
          </w:p>
          <w:p w:rsidR="005158D7" w:rsidRDefault="005158D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06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gromadzenie uzbrojenia, w szczególno</w:t>
            </w:r>
            <w:r w:rsidR="00EB01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ści</w:t>
            </w:r>
            <w:r w:rsidR="00197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broni strzeleckiej, na zasadach określonych w odpowiednich przepisach, w szczególności w ustawie z dnia 21 maja 1999r. o broni i amunicji oraz wydanych na jej po</w:t>
            </w:r>
            <w:r w:rsidR="00E67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dstawie przepisach wykonawczych,</w:t>
            </w:r>
          </w:p>
          <w:p w:rsidR="00E67A99" w:rsidRDefault="00E67A9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gromadzenie, rekonstrukcję</w:t>
            </w:r>
            <w:r w:rsidR="00763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renowację i konserwację umundurowania, wyposażenie ekwipunku i pojazdów wojsk </w:t>
            </w:r>
            <w:r w:rsidR="007634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biorących udział w II wojnie światowej,</w:t>
            </w:r>
          </w:p>
          <w:p w:rsidR="00763401" w:rsidRDefault="0076340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„żywych” lekcji historii, wystaw historycznych, prelekcji, odczytów</w:t>
            </w:r>
            <w:r w:rsidR="000F73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oraz realizowanie programów edukacyjnych wśród dzieci, młodzieży i dorosłych,</w:t>
            </w:r>
          </w:p>
          <w:p w:rsidR="000F739D" w:rsidRDefault="002D550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</w:t>
            </w:r>
            <w:r w:rsidR="00471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spotkań, pokazów obejmujących w szczególności wymianę doświadczeń pomiędzy rekonstruktorami i kolekcjonerami,</w:t>
            </w:r>
          </w:p>
          <w:p w:rsidR="00471EA4" w:rsidRDefault="00471EA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działalność publikacyjną w zakresie historii w szczególności Ostródy, a także Gdańska oraz terenu Mierzei Wiślanej i Wału Pomorskiego w okresie II wojny światowej,</w:t>
            </w:r>
          </w:p>
          <w:p w:rsidR="00471EA4" w:rsidRPr="00572619" w:rsidRDefault="00471EA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pozyskiwanie i zarządzanie obiektami militarnymi historycznie związanymi z historią Ostródy, a także Gdańska oraz terenu Mierzei Wiślanej i Wału Pomorskiego</w:t>
            </w:r>
            <w:r w:rsidR="00A76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 okresie II wojny światowej.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A762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Wałdowo, ul. Szmaragdowa 10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Default="00A762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A76283" w:rsidRDefault="00A7628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Prezes</w:t>
            </w:r>
          </w:p>
          <w:p w:rsidR="00A76283" w:rsidRDefault="0004266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Ćwirykało</w:t>
            </w:r>
          </w:p>
          <w:p w:rsidR="003D4150" w:rsidRP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Wicepreses</w:t>
            </w:r>
          </w:p>
          <w:p w:rsid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Piotr Hornath</w:t>
            </w:r>
          </w:p>
          <w:p w:rsidR="003D4150" w:rsidRP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D415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Członkowie Zarządu</w:t>
            </w:r>
          </w:p>
          <w:p w:rsid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Adam Preibisz,</w:t>
            </w:r>
          </w:p>
          <w:p w:rsidR="003D4150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Demianiuk,</w:t>
            </w:r>
          </w:p>
          <w:p w:rsidR="003D4150" w:rsidRPr="00A76283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Krzysztof Podczaski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Pr="008D6514" w:rsidRDefault="003D415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566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15.02.2018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566D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Pr="008D6514" w:rsidRDefault="008D65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8D65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D6514" w:rsidRPr="008D6514" w:rsidRDefault="008D65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D6514" w:rsidRPr="008D6514" w:rsidRDefault="008D65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838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Miłośników Mazurskiej Wsi Rudno i Jankowiec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18.05.2018r.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odnowa i rewitalizacja cmentarza w Rudnie oraz przywrócenie go do spełniania miejsc pochówków mieszkańców i nie tylko,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lokalnej społeczności, organizowanie imprez dla lokalnej społeczności takich jak np.: Dzień Dziecka, Pikniki Rodzinne na miejscowym placu zabaw,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zagospodarowanie terenów zielonych do celów użytkowych publicznie, doposażenie istniejącego placu zabaw, modernizacja istniejącego lecz zaniedbanego boiska przy świetlicy wiejskiej,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poprawa estetyki i organizacji miejscowości.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2505B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Miejscowość Rudno i Jankowiec.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407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praca społeczna członków stowarzyszenia oraz mieszkańców wsi,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sąsiadującymi zakładami pracy,</w:t>
            </w:r>
          </w:p>
          <w:p w:rsidR="00DB5B5E" w:rsidRPr="002505B5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Urzędami Gminy i Starostwa Powiatowego.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Rudno 10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DB5B5E" w:rsidRPr="00B72728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Szymon Woźniak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30.12.2013r.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Klub Sportowy Magnes Neodymowy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29.06.2018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kultywowanie sportu poprzez promowanie oczyszczania środowiska,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środowiska sportowego</w:t>
            </w:r>
          </w:p>
          <w:p w:rsidR="00DB5B5E" w:rsidRPr="00B24847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248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RP</w:t>
            </w:r>
          </w:p>
          <w:p w:rsidR="00DB5B5E" w:rsidRPr="00B24847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2484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inicjowanie różnego rodzaju zawodów sportowych minimum 2 razy w ciągu roku w stosunku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do dotychczasowych członków klubu sportowego jak i nowych wolontariuszy,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spotkań integracyjnych,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oczyszczanie zbiorników wodnych,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promocję sportu i czystego środowiska</w:t>
            </w:r>
          </w:p>
          <w:p w:rsidR="00401390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11 Listopada 18A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Sylwester Pepel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C82FC8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29.06.2018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5B5E" w:rsidRPr="008D6514" w:rsidRDefault="00DB5B5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16.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Historyczno-Poszukiwawcze „Pogranicze”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04.07.2018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41248B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zajmowanie się historią Polski, ze szczególnym uwzględnieniem Warmii i Mazur,</w:t>
            </w:r>
          </w:p>
          <w:p w:rsidR="0041248B" w:rsidRDefault="004124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historia oręża wojskowego oraz sz</w:t>
            </w:r>
            <w:r w:rsidR="005B17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eroko pojęta technika wojskowa,</w:t>
            </w:r>
          </w:p>
          <w:p w:rsidR="005B17AF" w:rsidRDefault="005B17A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realizowanie pasji </w:t>
            </w:r>
            <w:r w:rsidR="008A5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eksploratorskiej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A51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 jednoczesnym uwzględnieniem ochrony stanowisk archeologicznych oraz odnalezionych obiektów.</w:t>
            </w:r>
          </w:p>
          <w:p w:rsidR="009B5569" w:rsidRPr="00C11CB4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11C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9B5569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Rzeczypospolitej Polskiej</w:t>
            </w:r>
          </w:p>
          <w:p w:rsidR="009B5569" w:rsidRPr="00C11CB4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11CB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9B5569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poznawanie historii regionu,</w:t>
            </w:r>
          </w:p>
          <w:p w:rsidR="009B5569" w:rsidRDefault="009B55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7345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tworzenie bazy danych i gromadzenia materiałów archiwalnych dotyczących poznawanego terenu,</w:t>
            </w:r>
          </w:p>
          <w:p w:rsidR="007345CD" w:rsidRDefault="007345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działalność edukacyjna związana z historią regionu,</w:t>
            </w:r>
          </w:p>
          <w:p w:rsidR="007345CD" w:rsidRDefault="007345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E86A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tworzenie ekspozycji przedmiotów znalezionych i zabezpieczonych przez członków stowarzyszenia,</w:t>
            </w:r>
          </w:p>
          <w:p w:rsidR="00E86A1C" w:rsidRDefault="00E86A1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Wojewódzkim Konserwatorem Zabytków i działania zgodnie z jego wytycznymi,</w:t>
            </w:r>
          </w:p>
          <w:p w:rsidR="00E86A1C" w:rsidRDefault="00E86A1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innymi instytucjami</w:t>
            </w:r>
            <w:r w:rsidR="00170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 podobnym profilu działalności,</w:t>
            </w:r>
          </w:p>
          <w:p w:rsidR="00170CFE" w:rsidRDefault="00170CF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muzeami działającymi w regionie.</w:t>
            </w:r>
          </w:p>
          <w:p w:rsidR="00567595" w:rsidRPr="0041248B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346C4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Grunwaldzka 6/65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Default="00346C4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346C48" w:rsidRDefault="00A76FB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Andrzej Jędrzejewski</w:t>
            </w:r>
          </w:p>
          <w:p w:rsidR="00A76FBD" w:rsidRDefault="00A76FB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Sekretarz: Andrzej Siwczak</w:t>
            </w:r>
          </w:p>
          <w:p w:rsidR="00A76FBD" w:rsidRDefault="00884A2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Skarbnik: Paweł Ostrowski</w:t>
            </w:r>
          </w:p>
          <w:p w:rsidR="00884A20" w:rsidRDefault="00884A2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884A20" w:rsidRPr="00D63C67" w:rsidRDefault="00884A2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42B3C" w:rsidRPr="00777F9A" w:rsidRDefault="00442B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77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Komisja Rewizyjna:</w:t>
            </w:r>
          </w:p>
          <w:p w:rsidR="00442B3C" w:rsidRDefault="00442B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777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Paweł Rapacz</w:t>
            </w:r>
          </w:p>
          <w:p w:rsidR="00401390" w:rsidRPr="00C82FC8" w:rsidRDefault="00442B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42B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Członkowie: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Dawid Pijanowski, Marek Czyżewski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Default="00442B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5804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03.03.2018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Default="0058049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Pr="008D6514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Pr="008D6514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1390" w:rsidRPr="008D6514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01390" w:rsidRPr="008D6514" w:rsidRDefault="004013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17.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Poszukiwaczy Śladów Historii „SI</w:t>
            </w:r>
            <w:r w:rsidR="009B53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GILLUM”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194D9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06.07.2018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Default="00171B8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171B8D" w:rsidRDefault="002368C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działalność na rzecz pamięci i zachowania dziedzictwa historyczno-kulturowego ziemi Powiatu Ostródzkiego i regionu,</w:t>
            </w:r>
          </w:p>
          <w:p w:rsidR="002368C1" w:rsidRDefault="002368C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pogłębienie wiedzy historycznej dotyczącej Polski północnej i centralnej.</w:t>
            </w:r>
          </w:p>
          <w:p w:rsidR="002368C1" w:rsidRPr="00F9797E" w:rsidRDefault="002368C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2368C1" w:rsidRDefault="00F9797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Terytorium Rzeczypospolitej Polskiej</w:t>
            </w:r>
          </w:p>
          <w:p w:rsidR="00F9797E" w:rsidRPr="00F9797E" w:rsidRDefault="00F9797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9797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F9797E" w:rsidRDefault="00F9797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2B21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prowadzenie badań eksploracyjnych poprzez użycie różnego rodzaju</w:t>
            </w:r>
            <w:r w:rsidR="00B50D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urządzeń elektronicznych i technicznych oraz sprzętu do nurkowania zgodnie z obowiązującymi przepisami,</w:t>
            </w:r>
          </w:p>
          <w:p w:rsidR="00B50D96" w:rsidRDefault="00B50D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gromadzenie wszelkich pamiątek i zabytków związanych z historią Polski północnej i centralnej,</w:t>
            </w:r>
          </w:p>
          <w:p w:rsidR="00B50D96" w:rsidRDefault="00B50D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współprace z Wojewódzkim Konse</w:t>
            </w:r>
            <w:r w:rsidR="00712D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rwatorem Zabytków,</w:t>
            </w:r>
          </w:p>
          <w:p w:rsidR="00712DD4" w:rsidRPr="00171B8D" w:rsidRDefault="00712D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przekazywanie pozyskanych przedmiotów do placówek muzealnych współpracujących</w:t>
            </w:r>
            <w:r w:rsidR="000D67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ze stowarzyszeniem.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0D67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Zawiszy Czarnego 3/15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Default="00790D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790D74" w:rsidRPr="00790D74" w:rsidRDefault="00790D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Piotr Strzałka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Pr="00777F9A" w:rsidRDefault="00790D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Default="00037C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16.06.2018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Default="00037C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Pr="008D6514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Pr="008D6514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67595" w:rsidRPr="008D6514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67595" w:rsidRPr="008D6514" w:rsidRDefault="005675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„Leśny Cross”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09.07.2018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A164C9" w:rsidRDefault="00A164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165B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podnoszenie świadomości społecznej mieszkańców miast i wsi,</w:t>
            </w:r>
          </w:p>
          <w:p w:rsidR="00165B6D" w:rsidRDefault="00165B6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i aktywizacja społeczna,</w:t>
            </w:r>
          </w:p>
          <w:p w:rsidR="00165B6D" w:rsidRDefault="00165B6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kultury jako czynnika rozwoju społecznego,</w:t>
            </w:r>
          </w:p>
          <w:p w:rsidR="00165B6D" w:rsidRDefault="009A21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upowszechnianie kultury fizycznej i sportu, turystyki i zdrowego stylu życia,</w:t>
            </w:r>
          </w:p>
          <w:p w:rsidR="009A2196" w:rsidRDefault="009A21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postaw otwartości i tolerancji społecznej,</w:t>
            </w:r>
          </w:p>
          <w:p w:rsidR="009A2196" w:rsidRDefault="009A219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działań mających na celu ochronę dóbr kultury</w:t>
            </w:r>
            <w:r w:rsidR="00E24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dziedzictwa narodowego, </w:t>
            </w:r>
          </w:p>
          <w:p w:rsidR="00E24963" w:rsidRDefault="00E2496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inicjowanie, wspieranie i organizowanie działalności sportowej,</w:t>
            </w:r>
          </w:p>
          <w:p w:rsidR="00E24963" w:rsidRDefault="009E78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upowszechnianie kultury fizycznej i sportu,</w:t>
            </w:r>
          </w:p>
          <w:p w:rsidR="009E7814" w:rsidRDefault="009E78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rozwijanie zainteresowań sportowych wśród dorosłych, dzieci i młodzieży,</w:t>
            </w:r>
          </w:p>
          <w:p w:rsidR="009E7814" w:rsidRDefault="009E78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przeciwdziałanie uzależnieniom i patologiom społecznym,</w:t>
            </w:r>
          </w:p>
          <w:p w:rsidR="009E7814" w:rsidRDefault="00616F2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ochrona i promocja zdrowia poprzez sport,</w:t>
            </w:r>
          </w:p>
          <w:p w:rsidR="00616F26" w:rsidRPr="006C2AEA" w:rsidRDefault="006C2AE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6C2AEA" w:rsidRDefault="006C2AE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Rzeczypospolitej Polskiej</w:t>
            </w:r>
          </w:p>
          <w:p w:rsidR="006C2AEA" w:rsidRPr="001B4894" w:rsidRDefault="006C2AE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B4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6C2AEA" w:rsidRDefault="006C2AE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6974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inspirowanie różnych środowisk w mieście, powiecie i województwie do tworzenia niezbędnych warunków dla zapewnienia prawidłowego rozwoju biologicznego dzieci i młodzieży,</w:t>
            </w:r>
          </w:p>
          <w:p w:rsidR="006974A6" w:rsidRDefault="006974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realizowanie zadań w zakresie kultury fizycznej, zdrowotnej</w:t>
            </w:r>
            <w:r w:rsidR="00C47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edukacji zalecanych przez władze państwowe i samorządowe różnego szczebla,</w:t>
            </w:r>
          </w:p>
          <w:p w:rsidR="00C47822" w:rsidRDefault="00C4782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współdziałania z różnymi stowarzyszeniami i organizacjami w zakresie promocji sportu,  </w:t>
            </w:r>
          </w:p>
          <w:p w:rsidR="00C47822" w:rsidRDefault="00C4782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i organizowanie imprez sportowych, turystyczno-rekreacyjnych</w:t>
            </w:r>
            <w:r w:rsidR="00130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130071" w:rsidRDefault="0013007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współorganizowanie masowych imprez sportowych,</w:t>
            </w:r>
          </w:p>
          <w:p w:rsidR="00130071" w:rsidRDefault="0013007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promocję zdrowego stylu życia wolnego od uzależnień poprzez aktywność ruchową,</w:t>
            </w:r>
          </w:p>
          <w:p w:rsidR="00130071" w:rsidRPr="00A164C9" w:rsidRDefault="0013007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zawodów, imprez sportowych, rekreacyjnych i krajoznawczych dla dzieci i młodzieży</w:t>
            </w:r>
            <w:r w:rsidR="001B48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w tym prowadzenia zajęć sportowych ogólnorozwojowych ora zatrudnienie trenerów różnych dyscyplin sportu.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201B1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14-300 Morąg, ul. </w:t>
            </w:r>
            <w:r w:rsidR="008D2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Aleja Wojska Polskiego 19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Default="00201B1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201B18" w:rsidRDefault="00201B1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Prezes: </w:t>
            </w:r>
            <w:r w:rsidR="004714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Jarosław Rowicki</w:t>
            </w:r>
          </w:p>
          <w:p w:rsidR="00F86EBE" w:rsidRDefault="00F86EB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Wiceprezes: </w:t>
            </w:r>
            <w:r w:rsidR="004714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Cezary Siepioła</w:t>
            </w:r>
          </w:p>
          <w:p w:rsidR="00886D99" w:rsidRDefault="00886D9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Skarbnik: Małgorzata Siejka</w:t>
            </w:r>
          </w:p>
          <w:p w:rsidR="00886D99" w:rsidRPr="00201B18" w:rsidRDefault="00886D9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Członek: Daniel </w:t>
            </w:r>
            <w:r w:rsidR="004714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Ciulak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Pr="00C82FC8" w:rsidRDefault="008151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Default="008151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03.07.2018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Default="0081517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Pr="008D6514" w:rsidRDefault="00A84FA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Pr="008D6514" w:rsidRDefault="00A84FA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84FA8" w:rsidRPr="008D6514" w:rsidRDefault="00A84FA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84FA8" w:rsidRPr="008D6514" w:rsidRDefault="00A84FA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36538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19.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36538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DlaKota „Kociarnia”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A35CE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16.10.2018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Default="00A35CE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A35CE6" w:rsidRDefault="00A35CE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zmniejszanie liczby</w:t>
            </w:r>
            <w:r w:rsidR="00495F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bezdomnych poprzez kastrację,</w:t>
            </w:r>
          </w:p>
          <w:p w:rsidR="00495F58" w:rsidRDefault="00495F5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propagowanie czipowania zwierząt </w:t>
            </w:r>
            <w:r w:rsidR="003F79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właścicielskich,</w:t>
            </w:r>
          </w:p>
          <w:p w:rsidR="003F79A5" w:rsidRDefault="003F79A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kastracja kotów wolno żyjących i bezdomnych,</w:t>
            </w:r>
          </w:p>
          <w:p w:rsidR="003F79A5" w:rsidRDefault="003F79A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kastracji kotów właścicielskich,</w:t>
            </w:r>
          </w:p>
          <w:p w:rsidR="003F79A5" w:rsidRDefault="003F79A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edukacja dorosłych i dzieci</w:t>
            </w:r>
            <w:r w:rsidR="00D418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dotycząca pozytywnego wpływu kastracji i czipowania, jak również obowiązków i praw opiekunów (właścicieli) zwierząt oraz obowiązków gminy wobec zwierząt zamieszkałych na ich terenie,</w:t>
            </w:r>
          </w:p>
          <w:p w:rsidR="002E1FCD" w:rsidRDefault="002E1F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Leczenie kotów wolno żyjących, chorych, powypadkowych i innych potrzebujących pomocy,</w:t>
            </w:r>
          </w:p>
          <w:p w:rsidR="002E1FCD" w:rsidRDefault="002E1F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kształtowanie właściwego stosunku do zwierząt.</w:t>
            </w:r>
          </w:p>
          <w:p w:rsidR="002E1FCD" w:rsidRPr="006C2AEA" w:rsidRDefault="002E1FC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2E1FCD" w:rsidRDefault="00046C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Gmina miejska i wiejska Ostróda, w miarę możliwości powiat ostródzki.</w:t>
            </w:r>
          </w:p>
          <w:p w:rsidR="00046C1F" w:rsidRDefault="00046C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B4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046C1F" w:rsidRDefault="00046C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działania prowadzące do poprawy zdrowia oraz poziomu dobrostanu zwierząt, w tym przebywających w „Kociarni”,</w:t>
            </w:r>
          </w:p>
          <w:p w:rsidR="00046C1F" w:rsidRDefault="00046C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</w:t>
            </w:r>
            <w:r w:rsidR="00B314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organizowanie domów tymczasowych dla zwierząt bezdomnych</w:t>
            </w:r>
            <w:r w:rsidR="000B0A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0B0AA6" w:rsidRDefault="000B0A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zakup karm, leków oraz wydatki na bieżące leczenie i rehabilitację zwierząt przebywających w domach tymczasowych oraz na terenie „Kociarni”</w:t>
            </w:r>
          </w:p>
          <w:p w:rsidR="000B0AA6" w:rsidRDefault="000B0A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działań zmierzających do adopcji zwierząt,</w:t>
            </w:r>
          </w:p>
          <w:p w:rsidR="000B0AA6" w:rsidRDefault="000B0A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różnego rodzaju form edukacji dotyczących prawidłowych zasad współżycia ludzi i zwierząt, w tym prawidłowej opieki nad zwierzętami i ich wychowania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oraz znajomości potrzeb behawioralnych</w:t>
            </w:r>
            <w:r w:rsidR="003305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bytowych, w szczególności kotów,</w:t>
            </w:r>
          </w:p>
          <w:p w:rsidR="0033058F" w:rsidRDefault="0033058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 placówkami oświatowo-wychowawczymi w zakresie wychowania dzieci i młodzieży w duchu humanitarnego traktowania kotów, poszerzania wiedzy na temat dobrostanu i właściwej opieki nad kotami, propagowania postaw proekologicznych i wiedzy na temat wolontariatu,</w:t>
            </w:r>
          </w:p>
          <w:p w:rsidR="0033058F" w:rsidRDefault="0033058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działania zmierzające do regulacji populacji kotów bezdomnych,</w:t>
            </w:r>
          </w:p>
          <w:p w:rsidR="0033058F" w:rsidRPr="00046C1F" w:rsidRDefault="0033058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inne działania, niewymienione w nin</w:t>
            </w:r>
            <w:r w:rsidR="00DF1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ejszym statucie</w:t>
            </w:r>
            <w:r w:rsidR="00DF1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zgodnie z celami Stowarzyszenia.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Przedstawiciel:</w:t>
            </w:r>
          </w:p>
          <w:p w:rsidR="003F7C82" w:rsidRPr="003F7C82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Agnieszka Stęplewska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Pr="00C82FC8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Default="003F7C8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7609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12.10.2018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Default="007609B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Pr="008D6514" w:rsidRDefault="00B65CB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Pr="008D6514" w:rsidRDefault="00B65CB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CB6" w:rsidRPr="008D6514" w:rsidRDefault="00B65CB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65CB6" w:rsidRPr="008D6514" w:rsidRDefault="00B65CB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2F02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Hedgehog Events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2F02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18.10.2018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Default="002F02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907A22" w:rsidRDefault="00907A2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prowadzenie działalności </w:t>
            </w:r>
            <w:r w:rsidR="00F5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kulturalnej,</w:t>
            </w:r>
          </w:p>
          <w:p w:rsidR="00F53777" w:rsidRDefault="00F5377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inicjowanie, wspieranie i pomoc w przedsięwzięciach kulturalnych,</w:t>
            </w:r>
          </w:p>
          <w:p w:rsidR="00F01D3A" w:rsidRDefault="00F5377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dzieci i młodzieży oraz społeczności</w:t>
            </w:r>
            <w:r w:rsidR="00F01D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fanowskiej.</w:t>
            </w:r>
          </w:p>
          <w:p w:rsidR="00F01D3A" w:rsidRPr="00F01D3A" w:rsidRDefault="00F01D3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F53777" w:rsidRDefault="00F01D3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Rzeczpospolita Polska</w:t>
            </w:r>
          </w:p>
          <w:p w:rsidR="00F01D3A" w:rsidRPr="00B96ED4" w:rsidRDefault="00F01D3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96E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F01D3A" w:rsidRDefault="00F01D3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imprez masowych związanych z tematyką fanowską,</w:t>
            </w:r>
          </w:p>
          <w:p w:rsidR="00F01D3A" w:rsidRDefault="00B96E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nawiązanie współpracy z osobami i organizacjami zainteresowanymi realizacją celów stowarzyszenia,</w:t>
            </w:r>
          </w:p>
          <w:p w:rsidR="00B96ED4" w:rsidRPr="00907A22" w:rsidRDefault="00B96E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organizacja spotkań fanowskich.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B96ED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14-300</w:t>
            </w:r>
            <w:r w:rsidR="003970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Morąg, ul. Radna 52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Default="0039704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39704F" w:rsidRDefault="00B5293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Anna Winnicka</w:t>
            </w:r>
          </w:p>
          <w:p w:rsidR="00B52935" w:rsidRDefault="00B5293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Członek: Sabina Sokołowska</w:t>
            </w:r>
          </w:p>
          <w:p w:rsidR="00B52935" w:rsidRPr="00B52935" w:rsidRDefault="007B115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Członek: Patryk Hentosz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1B52B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Default="001B52B0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8E7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29.09.2018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Default="008E7C6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Pr="008D6514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Pr="008D6514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3E1A" w:rsidRPr="008D6514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3E1A" w:rsidRPr="008D6514" w:rsidRDefault="00373E1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After w:val="2"/>
          <w:wAfter w:w="20" w:type="dxa"/>
          <w:trHeight w:val="345"/>
        </w:trPr>
        <w:tc>
          <w:tcPr>
            <w:tcW w:w="8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Teraz MY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14.01.2019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EB34E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szeroko pojętej aktywności obywatelskiej,</w:t>
            </w:r>
          </w:p>
          <w:p w:rsidR="00EB34E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kreowanie, wspierania i promowanie inicjatyw społecznych, aktywności społecznej oraz postaw obywatelskich,</w:t>
            </w:r>
          </w:p>
          <w:p w:rsidR="00EB34E3" w:rsidRDefault="00EB34E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- budowanie potencjału sektora pozarządowego oraz integracja i promocja </w:t>
            </w:r>
            <w:r w:rsidR="00F656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organizacji pozarządowych,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animowanie i wspieranie partnerstw lokalnych,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kreowanie współpracy organizacji pozarządowych oraz współpracy organizacji pozarządowych z organami administracji rządowej, samorządowej i środowiskami biznesu,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ekonomii społecznej,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lokalny,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promowanie, wspieranie i prowadzenie działań oraz inicjatyw w obszarze edukacji, kultury i dziedzictwa narodowego, kultury fizycznej i sportu i ochrony środowiska,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ochrona i promocja zdrowia,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rozwój współpracy międzynarodowej w obszarze społeczeństwa obywatelskiego,</w:t>
            </w:r>
          </w:p>
          <w:p w:rsidR="00F65649" w:rsidRDefault="00F6564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</w:t>
            </w:r>
            <w:r w:rsidR="00693F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rehabilitacji zawodowej i społecznej osób niepełnosprawnych,</w:t>
            </w:r>
          </w:p>
          <w:p w:rsidR="00693F94" w:rsidRDefault="00693F9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działań aktywizujących  osoby i grupy dotknięte i zagrożone wykluczeniem społecznym,</w:t>
            </w:r>
          </w:p>
          <w:p w:rsidR="00693F94" w:rsidRDefault="00693F9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3554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integracja oraz aktywizacja społeczna i zawodowa osób dotkniętych i zagrożonych wykluczeniem społecznym,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rehabilitacji zawodowej i społecznej inwalidów,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działalności naukowej oraz naukowo-technicznej,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działalności oświatowej, w tym również polegającej na kształceniu studentów,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działalności w zakresie dobroczynności,</w:t>
            </w:r>
          </w:p>
          <w:p w:rsidR="003554CF" w:rsidRDefault="003554C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prowadzenie i wspier</w:t>
            </w:r>
            <w:r w:rsidR="00E308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anie działalności grantodawczej</w:t>
            </w:r>
            <w:r w:rsidR="009E47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9E477C" w:rsidRPr="00F01D3A" w:rsidRDefault="009E477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1D3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9E477C" w:rsidRDefault="009E477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Rzeczpospolitej Polskiej, a w szczególności powiat ostródzki oraz województwo warmińsko-mazurskie.</w:t>
            </w:r>
          </w:p>
          <w:p w:rsidR="00D4653C" w:rsidRDefault="00D465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B96ED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organizacji pozarządowych oraz podmiotów wymienionych w Ustawie z dnia 24 kwietnia 2003 r. o działalności pożytku publicznego i o wolontariacie w art. 3 ust. 3, w zakresie określonym w pkt. 2—32;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wspólnot i społeczności lokalnych;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promocji i organizacji wolontariatu;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integracji europejskiej oraz rozwijania kontaktów i współpracy między społeczeństwami;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nauki, szkolnictwa wyższego, edukacji, oświaty i wychowania;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wypoczynek dzieci i młodzieży;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kultury, sztuki, ochrony dóbr kultury i dziedzictwa narodowego;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podtrzymywanie i upowszechnianie tradycji narodowej, pielęgnowanie polskości oraz rozwój świadomości narodowej, obywatelskiej i kulturowej;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działalność na rzecz mniejszości narodowych i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etnicznych oraz języka regionalnego;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ochronę i promocję zdrowia;</w:t>
            </w:r>
          </w:p>
          <w:p w:rsidR="00E8499D" w:rsidRPr="00E8499D" w:rsidRDefault="00E8499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wspieranie i upowszechnianie kultury fizycznej i sportu;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wspieranie i upowszechnianie ekologii i ochrony zwierząt oraz ochrony dziedzictwa przyrodniczego;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wspieranie i upowszechnianie turystyki i krajoznawstwa;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wspomagającą rozwój gospodarczy, w tym rozwój przedsiębiorczości;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-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działalność wspomagającą rozwój techniki, wynalazczości i innowacyjności oraz rozpowszechnianie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i wdrażanie nowych rozwiązań technicznych w praktyce gospodarczej;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pomoc społeczną, w tym pomoc rodzinom i osobom w trudnej sytuacji życiowej oraz wyrównywania szans tych rodzin i osób;</w:t>
            </w:r>
            <w:r w:rsidR="000265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</w:t>
            </w:r>
            <w:r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integracji i reintegracji zawodowej i społecznej osób zagrożonych wykluczeniem społecznym;</w:t>
            </w:r>
          </w:p>
          <w:p w:rsidR="00E8499D" w:rsidRPr="00E8499D" w:rsidRDefault="000265D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charytatywną;</w:t>
            </w:r>
          </w:p>
          <w:p w:rsidR="00E8499D" w:rsidRPr="000265DD" w:rsidRDefault="000265DD" w:rsidP="009535B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osób niepełnosprawnych w szczególności, w aktywizacji zawodowej i społecznej;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promocję zatrudnienia i aktywizację zawodową osób pozostających bez pracy i zagrożonych zwolnieniem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z pracy;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przeciwdziałanie uzależnieniom i patologiom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społecznym;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-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równych praw kobiet i mężczyzn;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-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rodziny, macierzyństwa, rodzicielstwa, upowszechniania i ochrony praw dziecka;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upowszechnianie i ochronę wolności i praw człowieka oraz swobód obywatelskich, a także działań wspomagających rozwój demokracji;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upowszechnianie i ochronę praw konsumentów;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w zakresie ratownictwa i ochrony ludności;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pomoc Polonii i Polakom za granicą;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promocji Rzeczypospolitej Polskiej za granicą;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- 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działalność na rzecz osób w wieku emerytalnym.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-</w:t>
            </w:r>
            <w:r w:rsidR="00E8499D" w:rsidRPr="00E8499D">
              <w:rPr>
                <w:rFonts w:ascii="Times New Roman" w:eastAsia="Times New Roman" w:hAnsi="Times New Roman" w:cs="Times New Roman"/>
                <w:sz w:val="20"/>
                <w:szCs w:val="20"/>
              </w:rPr>
              <w:t>prowadzenie świetlic wiejskich, centrów wolontariatu,  Klubów Integracji Społecznej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8499D" w:rsidRPr="00E8499D" w:rsidRDefault="00E8499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D4653C" w:rsidRPr="00EB34E3" w:rsidRDefault="00D4653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14-133 Stare Jabłonki, ul. Olsztyńska 20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880ED1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Magdalena Wollman,</w:t>
            </w:r>
          </w:p>
          <w:p w:rsidR="00880ED1" w:rsidRPr="00880ED1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Wiceprezes: Sylwia Wyszyńska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posiada organu kontroli wewnętrznej 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07.01.2019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Default="00880ED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Pr="008D6514" w:rsidRDefault="00FA0C5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Pr="008D6514" w:rsidRDefault="00FA0C5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A0C53" w:rsidRPr="008D6514" w:rsidRDefault="00FA0C5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A0C53" w:rsidRPr="008D6514" w:rsidRDefault="00FA0C5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Before w:val="1"/>
          <w:gridAfter w:val="1"/>
          <w:wBefore w:w="11" w:type="dxa"/>
          <w:wAfter w:w="10" w:type="dxa"/>
          <w:trHeight w:val="34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22.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Stowarzyszenie Inicjatyw Społecznych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F1EAF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19.02.</w:t>
            </w:r>
          </w:p>
          <w:p w:rsidR="000F08C9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C04F2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7C5223" w:rsidRPr="007C5223" w:rsidRDefault="007C522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1. Cele:            </w:t>
            </w:r>
            <w:r w:rsidR="008A73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                              </w:t>
            </w:r>
          </w:p>
          <w:p w:rsidR="008A73F1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Działanie na rzecz pomocy osobom zagrożonym ubóstwem lub wykluczeniem społecznym, a także osobom starszym, wdrażanie tych osób do aktywnego życia społecznego i zawodowego, tworzenie warunków przestrzegania wobec nich praw człowieka i Konwencji o Prawach Osób Niepełnosprawnych, wyrównywania szans tych osób oraz wspieranie i pomoc ich otoczeniu.</w:t>
            </w:r>
          </w:p>
          <w:p w:rsidR="008A73F1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Zaspokajanie potrzeb osób wskazanych w punkcie 1 w zakresie pracy, szkolenia ustawicznego, mieszkalnictwa, niezbędnej opieki, udziału w kulturze i rekreacji we włączaniu z otwartym środowiskiem.</w:t>
            </w:r>
          </w:p>
          <w:p w:rsidR="008A73F1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Prowadzenie działań mających na celu trwałą zmianę społeczną i strategiczną w zakresie, jakości życia osób zagrożonych ubóstwem lub wykluczeniem społecznym oraz osób starszych i ich otoczenia.</w:t>
            </w:r>
          </w:p>
          <w:p w:rsidR="008A73F1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Wspieranie w samodzielnym, niezależnym życiu.</w:t>
            </w:r>
          </w:p>
          <w:p w:rsidR="007C5223" w:rsidRPr="008A73F1" w:rsidRDefault="008A73F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Tworzenie warunków włączania osób zagrożonych ubóstwem lub wykluczeniem społecznym oraz osób starszych w tok normalnego życia, korzystania przez nich z ogólnodostępnej infrastruktury społecznej i form życia społecznego, z zapewnieniem im, w razie potrzeby, odpowiedniego wsparcia, zwłaszcza w postaci specjalistycznej pomocy, doradztwa i asysty.</w:t>
            </w:r>
          </w:p>
          <w:p w:rsidR="00EF1EAF" w:rsidRDefault="007C522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  <w:r w:rsidRPr="008A73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Rzeczpospolita Polska</w:t>
            </w: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   </w:t>
            </w:r>
          </w:p>
          <w:p w:rsidR="007C5223" w:rsidRPr="007C5223" w:rsidRDefault="007C522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7C5223" w:rsidRDefault="007C522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3. Środki działania:    </w:t>
            </w:r>
          </w:p>
          <w:p w:rsidR="00AE6D33" w:rsidRPr="0070295C" w:rsidRDefault="00AE6D3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poradnictwa, szkoleń, instruktaży, wykładów z zakresu praw, potrzeb, możliwości i ograniczeń dotyczących osób zagrożonych lub wykluczonych społecznie oraz osób starszych.</w:t>
            </w:r>
          </w:p>
          <w:p w:rsidR="00AE6D33" w:rsidRPr="0070295C" w:rsidRDefault="00AE6D3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różnorodnych usług wynikających z idei aktywnego życia przy pełnym włączeniu w życie lokalnej społeczności, z uwzględnieniem niezbędnej opieki we wszystkich formach.</w:t>
            </w:r>
          </w:p>
          <w:p w:rsidR="00AC04F2" w:rsidRPr="0070295C" w:rsidRDefault="00AE6D33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Organizowanie turystyki osób zagrożonych lub wykluczonych społecznie oraz osób starszych w tym turystyki zagranicznej.</w:t>
            </w:r>
          </w:p>
          <w:p w:rsidR="0070295C" w:rsidRPr="0070295C" w:rsidRDefault="0012765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d)</w:t>
            </w:r>
            <w:r w:rsidR="0070295C"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Inicjowanie i prowadzenie różnorodnych form pomocy osobom zagrożonym lub wykluczonym społecznie oraz osobom starszym i ich otoczeniu, a w szczególności: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•grup samopomocowych,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•grup wsparcia,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•usług wspomagających otoczenie w wypełnianiu jej obowiązków wobec osoby zagrożonej  lub wykluczonej społecznie oraz osoby starszej w domu i poza nim, również w sytuacjach kryzysowych,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•informacji, doradztwa, poradnictwa, terapii psychologicznej.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na zlecenie, w szczególności organów rządowych i samorządowych oraz ze środków własnych, form nowatorskich i eksperymentalnych służących realizacji celów Stowarzyszenia.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Promocję i organizacje wolontariatu oraz integracji w społeczeństwie.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Udzielanie pomocy w przeciwdziałaniu patologiom społecznym.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Kreowanie wizerunku osób zagrożonych lub wykluczonych społecznie oraz osób starszych ze szczególnym uwzględnieniem osób z niepełnosprawnościami jako pełnoprawnych obywateli RP.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Propagowanie rzetelnej wiedzy o istocie i uwarunkowaniach niepełnosprawności oraz wykluczenia społecznego.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Wszechstronną pomoc osobom zagrożonym lub wykluczonym </w:t>
            </w: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społecznie, a także osobom starszym i ich otoczeniu.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krajowymi, zagranicznym i międzynarodowymi organizacjami zajmującymi się zagadnieniami wyrównywania szans dla osób zagrożonych lub wykluczonych społecznie oraz osób starszych.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Współpracę z organizacjami rządowymi i samorządowymi w celu realizacji zadań statutowych.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Edukację poza formalną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Inną działalność korzystną dla realizacji celów statutowych Stowarzyszenia.</w:t>
            </w:r>
          </w:p>
          <w:p w:rsidR="0070295C" w:rsidRPr="0070295C" w:rsidRDefault="0070295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029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Inicjowanie i prowadzenie działań społecznych.</w:t>
            </w:r>
          </w:p>
          <w:p w:rsidR="00AC04F2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AC04F2" w:rsidRDefault="00AC04F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8952B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</w:t>
            </w:r>
          </w:p>
          <w:p w:rsidR="008952B1" w:rsidRDefault="008952B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ul. Czarnieckiego 18A/17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952B1" w:rsidRDefault="008952B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8952B1" w:rsidRDefault="008952B1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Prezes: Marta Wiśniewska - Żygo</w:t>
            </w:r>
          </w:p>
          <w:p w:rsidR="000F08C9" w:rsidRDefault="001876E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Wiceprezes: Sylwia Ciszewska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8E3CF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posiada organu kontroli wewnętrznej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8C9" w:rsidRDefault="00827C7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  <w:r w:rsidR="00E27743"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.02.2019</w:t>
            </w:r>
            <w:r w:rsidR="00332E9C" w:rsidRPr="008E3CF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Default="00E5439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8C9" w:rsidRPr="008D6514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Pr="008D6514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08C9" w:rsidRPr="008D6514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08C9" w:rsidRPr="008D6514" w:rsidRDefault="000F08C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Before w:val="1"/>
          <w:gridAfter w:val="1"/>
          <w:wBefore w:w="11" w:type="dxa"/>
          <w:wAfter w:w="10" w:type="dxa"/>
          <w:trHeight w:val="412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23.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Klub Jeździecki Stajnia Szyldak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Default="00880DC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  <w:r w:rsidR="00C83442" w:rsidRPr="00DD78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.05. 2019 </w:t>
            </w:r>
            <w:r w:rsidR="0095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442" w:rsidRP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1. </w:t>
            </w:r>
            <w:r w:rsidRPr="00C834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Cele:</w:t>
            </w:r>
          </w:p>
          <w:p w:rsidR="00C83442" w:rsidRPr="00C83442" w:rsidRDefault="00C83442" w:rsidP="009535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</w:t>
            </w:r>
            <w:r w:rsidRPr="00C8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Propagowanie jeździectwa, jako dyscypliny sportu oraz rekreacji ruchowej</w:t>
            </w:r>
          </w:p>
          <w:p w:rsidR="00C83442" w:rsidRDefault="00C83442" w:rsidP="009535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2)</w:t>
            </w:r>
            <w:r w:rsidRPr="00C8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Promowanie zdrowego stylu życia poprzez uprawianie spor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tu i kontakt z przyrodą i końmi.</w:t>
            </w:r>
          </w:p>
          <w:p w:rsidR="00C83442" w:rsidRDefault="00C83442" w:rsidP="009535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34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Powiat Ostródzki </w:t>
            </w:r>
          </w:p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</w:p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3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Prowadzenie zajęć w formie lekcji jazdy konnej oraz opieki i pielęgnacji koni.</w:t>
            </w:r>
          </w:p>
          <w:p w:rsidR="00C83442" w:rsidRP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2) Umożliwienie członkom sportowej rywalizacji i sprawdzenia swoich umiejętności poprzez udział w zawodach. </w:t>
            </w:r>
          </w:p>
          <w:p w:rsidR="00C83442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C83442" w:rsidP="00A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14-106 Szyldak</w:t>
            </w: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ul. </w:t>
            </w:r>
            <w:r w:rsidR="00A330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Gdańska 2 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586C" w:rsidRDefault="00C9586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C9586C" w:rsidRDefault="00C9586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Prezes: Alicja Jankowska </w:t>
            </w:r>
            <w:r w:rsidR="002742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Zastepca: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Monika Dudkowska</w:t>
            </w:r>
          </w:p>
          <w:p w:rsidR="00C83442" w:rsidRPr="00C82FC8" w:rsidRDefault="00C9586C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Członek: Sylwia Duda </w:t>
            </w:r>
            <w:r w:rsidR="0027427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- Płoskonka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B33C9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7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15.05.2019</w:t>
            </w:r>
            <w:r w:rsidR="00C83442" w:rsidRPr="00D747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r.</w:t>
            </w:r>
            <w:r w:rsidR="00C83442"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C82FC8" w:rsidRDefault="00C83442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442" w:rsidRPr="008D6514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8D6514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83442" w:rsidRPr="008D6514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83442" w:rsidRPr="008D6514" w:rsidRDefault="00C83442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64B69" w:rsidRPr="00C82FC8" w:rsidTr="00F22946">
        <w:trPr>
          <w:gridBefore w:val="1"/>
          <w:gridAfter w:val="1"/>
          <w:wBefore w:w="11" w:type="dxa"/>
          <w:wAfter w:w="10" w:type="dxa"/>
          <w:trHeight w:val="338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24.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Tenisa Ziemnego RETURN OSTRÓDA</w:t>
            </w:r>
            <w:r w:rsidR="00953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4.06.   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5B8" w:rsidRDefault="009535B8" w:rsidP="009535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7215DF" w:rsidRDefault="007215DF" w:rsidP="0011076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107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Cele:</w:t>
            </w:r>
          </w:p>
          <w:p w:rsidR="00110761" w:rsidRPr="00FB09C4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propagowanie i uprawianie sportu, szczególnie tenisa ziemnego, przez swoich członków, a także ich sympatyków, </w:t>
            </w:r>
          </w:p>
          <w:p w:rsidR="00110761" w:rsidRPr="00FB09C4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mieszkańców miasta i gminy Ostróda oraz Powiatu Ostródzkiego poprzez sport</w:t>
            </w:r>
            <w:r w:rsidR="002173EF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110761" w:rsidRPr="00FB09C4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dbanie o podnoszenie zdrowotności dzieci i młodzieży poprzez dążenie do właściwego rozwoju umysłowego i fizycznego</w:t>
            </w:r>
            <w:r w:rsidR="002173EF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:rsidR="002173EF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popularyzowanie kultury fizycznej wśród swoich członków oraz innych osób zainteresowanych aktywnością sportową, </w:t>
            </w:r>
          </w:p>
          <w:p w:rsidR="002173EF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prowadzenie działalności integrującej członków Stowarzyszenia oraz inne osoby zainteresowane jego działalnością poprzez aktywność rekreacyjną, towarzyską i kulturalną, </w:t>
            </w:r>
          </w:p>
          <w:p w:rsidR="002173EF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uczenie, wpajanie szacunku dla osób i zespołów w trakcie rywalizacji, </w:t>
            </w:r>
          </w:p>
          <w:p w:rsidR="002173EF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opanowanie przez dzieci i młodzież oraz członków stowarzyszenia podstawowych umiejętności różnych dyscyplin sportu i aktywnego wypoczynku i rekreacji, </w:t>
            </w:r>
          </w:p>
          <w:p w:rsidR="00FB09C4" w:rsidRPr="00FB09C4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kształtowanie zasad etyczno – zawodowych  na jakich oparta jest praca z dziećmi</w:t>
            </w:r>
            <w:r w:rsidR="00FB09C4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młodzieżą,</w:t>
            </w:r>
          </w:p>
          <w:p w:rsidR="002173EF" w:rsidRPr="00FB09C4" w:rsidRDefault="00FB09C4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integracja środowiska lokalnego zainteresowana grą w tenisa ziemnego oraz pobudzenie</w:t>
            </w:r>
            <w:r w:rsidR="002173EF"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aktywności społecznej członków Stowarzyszenia, </w:t>
            </w:r>
          </w:p>
          <w:p w:rsidR="00FB09C4" w:rsidRPr="00FB09C4" w:rsidRDefault="00FB09C4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pozyskanie bazy do prowadzenia zajęć z zakresu tenisa ziemnego, </w:t>
            </w:r>
          </w:p>
          <w:p w:rsidR="00FB09C4" w:rsidRPr="00FB09C4" w:rsidRDefault="00FB09C4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0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- rozwój oraz propagowanie postaw i działań sprzyjających upowszechnianiu prowadzenia higienicznego, aktywnego i zdrowego trybu życia. </w:t>
            </w:r>
          </w:p>
          <w:p w:rsidR="002173EF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2173EF" w:rsidRPr="00110761" w:rsidRDefault="002173E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110761" w:rsidRPr="00110761" w:rsidRDefault="00110761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7215DF" w:rsidRDefault="007215DF" w:rsidP="007215DF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834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="00110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Rzeczpospolita </w:t>
            </w:r>
            <w:r w:rsidR="002173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Polska</w:t>
            </w:r>
          </w:p>
          <w:p w:rsidR="007215DF" w:rsidRDefault="007215DF" w:rsidP="00721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7C52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3. Środki działania: </w:t>
            </w:r>
          </w:p>
          <w:p w:rsidR="009535B8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Swój podstawowy cel Stowarzyszenie realizuje następującymi środkami: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dbałością o właściwy poziom etyki, o godność i solidarność swoich członków,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prowadzeniem działalności szkoleniowej,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organizacją imprez sportowych,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nawiązywaniem współpracy z instytucjami, organizacjami i stowarzyszeniami mającymi w zakresie swojej działalności podobna problematykę , inspirowaniem i wdrażaniem różnorodnych form popularyzujących działalność i cele Stowarzyszenia,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organizowaniem przedsięwzięć programowych w sferze edukacji tenisowej, prowadzenie zajęć sportowych, rozgrywek imprez sportowych i rekreacyjnych,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współpracą ze szkołami, </w:t>
            </w:r>
          </w:p>
          <w:p w:rsidR="00FB09C4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organizowanie szkoleń w postaci kursów, treningów i obozów sportowych.</w:t>
            </w:r>
          </w:p>
          <w:p w:rsidR="00A40AB6" w:rsidRDefault="00FB09C4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udziałem w zawodach i imprezach sportowych organizowanych </w:t>
            </w:r>
            <w:r w:rsidR="00A40A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przez władze sportowe i inne organizacje,</w:t>
            </w:r>
          </w:p>
          <w:p w:rsidR="00FB09C4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współpracą z organizacjami krajowymi i międzynarodowymi mającymi podobny cel działania, </w:t>
            </w:r>
          </w:p>
          <w:p w:rsidR="00A40AB6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współdziałaniem z terenowymi jednostkami administracji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rządowej, samorządowej, organizacjami młodzieżowymi oraz szkołami w zakresie realizacji celów statutowych, </w:t>
            </w:r>
          </w:p>
          <w:p w:rsidR="00A40AB6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organizowaniem spotkań z zawodowymi zawodnikami sportowymi mającymi na celu propagowanie tenisa ziemnego, </w:t>
            </w:r>
          </w:p>
          <w:p w:rsidR="00A40AB6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 wolontariatu, </w:t>
            </w:r>
          </w:p>
          <w:p w:rsidR="00A40AB6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podejmowanie działań promujących młodych sportowców ( zwłaszcza członków Stowarzyszenia), </w:t>
            </w:r>
          </w:p>
          <w:p w:rsidR="00A40AB6" w:rsidRPr="00C83442" w:rsidRDefault="00A40AB6" w:rsidP="00FB09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organizowaniem akcji charytatywnych, festynów, aukcji, koncertów i wystaw. </w:t>
            </w:r>
          </w:p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14-100 Ostróda, ul. Bartosza Głowackiego 1 a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 w:rsidRPr="009535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Radosław Barczykowski</w:t>
            </w:r>
          </w:p>
          <w:p w:rsidR="009535B8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53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Wiceprezes: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Sławomir Cackowski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CF2EC5" w:rsidRDefault="00F128F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Skarbnik: </w:t>
            </w:r>
          </w:p>
          <w:p w:rsidR="00F128F8" w:rsidRDefault="00F128F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Sekretarz : </w:t>
            </w:r>
            <w:r w:rsidRPr="00F128F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Krzysztof Stańczuk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F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CF2EC5" w:rsidRDefault="00CF2EC5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  <w:r w:rsidRPr="00CF2E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Grzegorz Kowalewski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F2EC5" w:rsidRPr="00CF2EC5" w:rsidRDefault="00CF2EC5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F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Komisja Rewizyjna:</w:t>
            </w:r>
          </w:p>
          <w:p w:rsidR="00CF2EC5" w:rsidRPr="00CF2EC5" w:rsidRDefault="00CF2EC5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CF2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CF2EC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E07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Mariusz Szczepański </w:t>
            </w:r>
          </w:p>
          <w:p w:rsidR="009535B8" w:rsidRDefault="004E07FE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Wiceprzewodniczący: </w:t>
            </w:r>
          </w:p>
          <w:p w:rsidR="004E07FE" w:rsidRDefault="004E07FE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4E07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Dariusz Jasiński </w:t>
            </w:r>
          </w:p>
          <w:p w:rsidR="004E07FE" w:rsidRPr="004E07FE" w:rsidRDefault="004E07FE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E07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: Michał Kowalski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D7471A" w:rsidRDefault="007215D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nr 2/2019  z dnia 22.05.2019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C82FC8" w:rsidRDefault="007215DF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35B8" w:rsidRPr="008D6514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8D6514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535B8" w:rsidRPr="008D6514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35B8" w:rsidRPr="008D6514" w:rsidRDefault="009535B8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8725D" w:rsidRPr="00C82FC8" w:rsidTr="00F22946">
        <w:trPr>
          <w:gridBefore w:val="1"/>
          <w:wBefore w:w="11" w:type="dxa"/>
          <w:trHeight w:val="338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25.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Miejski Klub Sportowy Miłakowo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A76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11.06. 2019 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E07" w:rsidRDefault="00382E07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0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1)Upowszechnianie kultury fizycznej, sportu, turystyki, zdrowego trybu życia,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2) Upowszechnianie dostępu do obiektów sportowych oraz poprawy ich stanu technicznego, 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3) Wspomagania rozwoju wspólnot i społeczności lokalnych, 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4) Budowanie wzajemnych więzi międzyludzkich, 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5) Rozwój świadomości obywatelskiej i samorządności lokalnej, </w:t>
            </w:r>
          </w:p>
          <w:p w:rsidR="00001A3C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6) Popieranie wszelkich działań promujących Gminę Miłakowo. </w:t>
            </w:r>
          </w:p>
          <w:p w:rsidR="00382E07" w:rsidRPr="006C2AEA" w:rsidRDefault="00382E07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382E07" w:rsidRDefault="00001A3C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Województwo Warmińsko – Mazurskie </w:t>
            </w:r>
          </w:p>
          <w:p w:rsidR="00382E07" w:rsidRDefault="00382E07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1B48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382E07" w:rsidRDefault="00001A3C" w:rsidP="00001A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realizuje swoje cle poprzez:</w:t>
            </w:r>
          </w:p>
          <w:p w:rsidR="00001A3C" w:rsidRDefault="00001A3C" w:rsidP="00001A3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Organizowanie zawodów, turniejów, imprez sportowych, rekreacyjnych i krajoznawczych dla dzieci i młodzieży, </w:t>
            </w:r>
          </w:p>
          <w:p w:rsidR="00001A3C" w:rsidRDefault="00001A3C" w:rsidP="00001A3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Prowadzenie zajęć sportowych ogólnorozwojowych, </w:t>
            </w:r>
          </w:p>
          <w:p w:rsidR="00001A3C" w:rsidRDefault="00001A3C" w:rsidP="00001A3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Zatrudnianie trenerów różnych dyscyplin sportu, </w:t>
            </w:r>
          </w:p>
          <w:p w:rsidR="00001A3C" w:rsidRPr="00001A3C" w:rsidRDefault="00001A3C" w:rsidP="00001A3C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Inne działania, realizujące cele statutowe Stowarzyszenia.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127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14-310 Miłakowo ul. </w:t>
            </w:r>
            <w:r w:rsidR="00127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Kościuszki 22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Przedstawiciel: </w:t>
            </w:r>
          </w:p>
          <w:p w:rsidR="00382E07" w:rsidRPr="00382E07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382E0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Mariusz Jaroń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Pr="00CF2EC5" w:rsidRDefault="00264F5D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64F5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  <w:r w:rsidRPr="00264F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264F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</w:t>
            </w:r>
            <w:r w:rsidR="00001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uchwałą z dnia 4.06.2019 r. 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Default="00001A3C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E07" w:rsidRPr="008D6514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Pr="008D6514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2E07" w:rsidRPr="008D6514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2E07" w:rsidRPr="008D6514" w:rsidRDefault="00382E0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8725D" w:rsidRPr="00C82FC8" w:rsidTr="00F22946">
        <w:trPr>
          <w:gridBefore w:val="1"/>
          <w:wBefore w:w="11" w:type="dxa"/>
          <w:trHeight w:val="338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Akademia Boksu i Kickboxingu Fighter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7A7640" w:rsidRDefault="0018725D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14.08.    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664B69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 Działanie na rzecz sportu, zdrowia, kultury i rekreacji.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2) Kształtowanie i popularyzacja zdrowego stylu życia, kultury zdrowotnej i fizycznej.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3) Kształtowanie pozytywnych cech charakteru i osobowości poprzez uczestnictwo w realizacji zadań sportowych.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 Kształtowanie kultury osobistej z naciskiem na fundamentalne postawy i zasady etyczne.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5) Promocja, upowszechnianie idei zdrowego stylu życia, w tym aktywnego wypoczynku oraz rekreacyjnego i amatorskiego uprawiania sportu.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6) Wszechstronne propagowanie informacji w zakresie działalności kulturalnej i rekreacyjnej.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7) Przeciwdziałanie przemocy i patologiom społecznym w rodzinie i szkole. </w:t>
            </w:r>
          </w:p>
          <w:p w:rsid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C2AE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 Teren działania:</w:t>
            </w:r>
          </w:p>
          <w:p w:rsidR="00A837FF" w:rsidRP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Obszar Rzeczpospolitej Polskiej</w:t>
            </w:r>
          </w:p>
          <w:p w:rsidR="00664B69" w:rsidRPr="00A837FF" w:rsidRDefault="00A837FF" w:rsidP="00A8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</w:t>
            </w:r>
            <w:r w:rsidR="00664B69" w:rsidRPr="00A83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Środki działania:</w:t>
            </w:r>
            <w:r w:rsidRPr="00A837F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realizuje swe cele poprzez:</w:t>
            </w:r>
          </w:p>
          <w:p w:rsidR="00A837FF" w:rsidRPr="00A837FF" w:rsidRDefault="00A837FF" w:rsidP="00A837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1) Organizowanie treningów, szkoleń, obozów sportowych, kursów samoobrony i innych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form aktywności dla członków Stowarzyszenia oraz innych osób.</w:t>
            </w:r>
          </w:p>
          <w:p w:rsidR="0018725D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) 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Organizowanie zajęć, imprez i działań sportowych oraz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rekreacyjno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–</w:t>
            </w:r>
            <w:r w:rsidRPr="00A837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sportowych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A837FF" w:rsidRDefault="00A837F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3) </w:t>
            </w:r>
            <w:r w:rsid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Organizowanie pokazów, festynów, zawodów sportowych i in.</w:t>
            </w:r>
          </w:p>
          <w:p w:rsidR="009948B8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4)Aktywny udział w imprezach sportowych, kulturalnych, rekreacyjnych na terenie kraju i poza nim.</w:t>
            </w:r>
          </w:p>
          <w:p w:rsidR="009948B8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5) Współpraca z wszelkimi osobami, szkołami, placówkami oświatowymi, organizacjami społecznymi, władzami samorządowymi oraz instytucjami o podobnych celach działania w dziedzinie kultury fizycznej i sportu. </w:t>
            </w:r>
          </w:p>
          <w:p w:rsidR="009948B8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6) Propagowanie wśród społeczeństwa kulturę fizyczną i sportową oraz fundamentalne postawy i zasady etyczne.</w:t>
            </w:r>
          </w:p>
          <w:p w:rsidR="009948B8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7) Prowadzenie działalności reklamowej i promowanie swojej działalności w mediach publicznych oraz internecie. </w:t>
            </w:r>
          </w:p>
          <w:p w:rsidR="009948B8" w:rsidRPr="00664B69" w:rsidRDefault="009948B8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8. Podejmowanie innych działań realizujących cele statutowe.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664B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 w:rsidRPr="00664B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Mirosław Wiergowski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Lucyna Wiergowska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18725D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Waldemar Goliszewski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264F5D" w:rsidRDefault="00E72ACC" w:rsidP="00CF2E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E72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Nie posiada organu kontroli  wewnętrznej</w:t>
            </w:r>
            <w:r w:rsidRPr="00E72AC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615D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5D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</w:t>
            </w:r>
            <w:r w:rsidRP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dnia </w:t>
            </w:r>
            <w:r w:rsidR="009948B8" w:rsidRP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4.08</w:t>
            </w:r>
            <w:r w:rsidRPr="009948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.2019 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E72ACC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8725D" w:rsidRPr="00C82FC8" w:rsidTr="00F22946">
        <w:trPr>
          <w:gridBefore w:val="1"/>
          <w:wBefore w:w="11" w:type="dxa"/>
          <w:trHeight w:val="1403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18725D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Policyjny Klub Sportowy „MAZURY”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7A7640" w:rsidRDefault="0018725D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14.08.   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Celem klubu jest podejmowanie działań pożytku publicznego: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1. podejmowanie działań dla zapewnienia rozwoju psychofizycznego, wychowania, doskonalenia uzdolnień i sprawności, zachowania  zdrowia człowieka, w tym w szczególności dzieci, młodzieży i dorosłych oraz krzewienia wiedzy i utrwalania zwyczajów w tym zakresie,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 xml:space="preserve">2. planowanie i organizowanie życia sportowego i rekreacyjnego członków klubu wywodzących się w głównej mierze z rodzin policyjnych w </w:t>
            </w:r>
            <w:r w:rsidRPr="003211DF">
              <w:rPr>
                <w:sz w:val="20"/>
                <w:szCs w:val="20"/>
              </w:rPr>
              <w:lastRenderedPageBreak/>
              <w:t>oparciu o możliwości obiektowe i sprzętowe,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3. uczestniczenie w imprezach sportowych i rekreacyjnych organizowanych przez inne podmioty,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4. organizowanie zajęć sportowych i rekreacyjnych w celu wszechstronnego rozwoju sprawności fizycznej i umysłowej członków klubu oraz innych uczestników, a także w celu zapobiegania patologiom społecznym,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5. organizowanie różnorodnych form współzawodnictwa sportowego oraz z zakresu rekreacji ruchowej,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6. realizacja zadań sportowo-rekreacyjnych z zakresu ratownictwa, krajoznawstwa oraz wypoczynku dzieci, młodzieży i dorosłych,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7. realizacja poprzez działalność sportowo-rekreacyjną zadań z zakresu profilaktyki uzależnień społecznych,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8. kształtowanie pozytywnych cech charakteru i osobowości poprzez uczestnictwo w realizacji zadań sportowo-rekreacyjnych Klubu,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9. współudział w rozbudowie i utrzymaniu urządzeń i sprzętu sportowego klubu,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10. organizowanie zadań sportowych, rehabilitacyjnych oraz z zakresu rekreacji ruchowej dla osób niepełnosprawnych,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11. propagowanie postaw patriotycznych i obronnych oraz rozwój strzelectwa sportowego i taktycznego,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12. wykonywanie świadczeń o charakterze sportowo-edukacyjno-wychowawczym,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 xml:space="preserve">13. obsługa medialna zawodów, turniejów, imprez, spotkań, </w:t>
            </w:r>
            <w:r w:rsidRPr="003211DF">
              <w:rPr>
                <w:sz w:val="20"/>
                <w:szCs w:val="20"/>
              </w:rPr>
              <w:lastRenderedPageBreak/>
              <w:t>uroczystości sportowo-rekreacyjnych na potrzeby własne oraz innych organizacji i stowarzyszeń,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14. promowanie poprzez sport i rekreację ruchową zawodu policjanta jako atrakcyjnego i konkurencyjnego na lokalnym rynku pracy,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15. organizowanie szkoleń sportowo-rekreacyjnych dla kandydatów do służby w policji ukierunkowanych na poprawne zaliczenie egzaminu wstępnego, tzw. testu fizycznego,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16. prowadzenie w systemie pozaszkolnym zajęć wyrównujących i uzupełniających wiedzę, doświadczenia sportowo-rekreacyjne oraz sprawność fizyczną dzieci i młodzieży wiejskiej, w tym środowisk popegeerowskich,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17. prowadzenie zawodów, turniejów, szkoleń, warsztatów, konferencji</w:t>
            </w:r>
            <w:r>
              <w:t xml:space="preserve">, </w:t>
            </w:r>
            <w:r w:rsidRPr="003211DF">
              <w:rPr>
                <w:sz w:val="20"/>
                <w:szCs w:val="20"/>
              </w:rPr>
              <w:t xml:space="preserve">stażów i kursów związanych z działalnością sportową, </w:t>
            </w:r>
            <w:r w:rsidR="000577B0" w:rsidRPr="003211DF">
              <w:rPr>
                <w:sz w:val="20"/>
                <w:szCs w:val="20"/>
              </w:rPr>
              <w:t>rekreacyjną</w:t>
            </w:r>
            <w:r w:rsidRPr="003211DF">
              <w:rPr>
                <w:sz w:val="20"/>
                <w:szCs w:val="20"/>
              </w:rPr>
              <w:t>-ruchową, rehabilitacyjną oraz rozrywkową prowadzoną przez członków Klubu posiadających specjalistyczne kwalifikacje,</w:t>
            </w:r>
          </w:p>
          <w:p w:rsidR="00D5356F" w:rsidRPr="003211DF" w:rsidRDefault="00D5356F" w:rsidP="00D5356F">
            <w:pPr>
              <w:pStyle w:val="Standard"/>
              <w:rPr>
                <w:sz w:val="20"/>
                <w:szCs w:val="20"/>
              </w:rPr>
            </w:pPr>
            <w:r w:rsidRPr="003211DF">
              <w:rPr>
                <w:sz w:val="20"/>
                <w:szCs w:val="20"/>
              </w:rPr>
              <w:t>18. przygotowanie i doskonalenie nauczycieli i kadry pedagogicznej w zakresie rewitalizacji, doświadczenia w sporcie i rekreacji ruchowej oraz dokształcania w tym zakresie dzieci i młodzieży wiejskiej.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3211DF" w:rsidRDefault="003211DF" w:rsidP="003211DF">
            <w:pPr>
              <w:pStyle w:val="Standard"/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2.</w:t>
            </w:r>
            <w:r w:rsidR="00664B69" w:rsidRPr="00735420">
              <w:rPr>
                <w:rFonts w:eastAsia="Times New Roman" w:cs="Times New Roman"/>
                <w:b/>
                <w:color w:val="000000"/>
                <w:sz w:val="20"/>
                <w:szCs w:val="20"/>
                <w:lang w:eastAsia="pl-PL"/>
              </w:rPr>
              <w:t>Teren działania:</w:t>
            </w:r>
            <w:r>
              <w:t xml:space="preserve"> </w:t>
            </w:r>
            <w:r w:rsidRPr="003211DF">
              <w:rPr>
                <w:sz w:val="20"/>
                <w:szCs w:val="20"/>
              </w:rPr>
              <w:t xml:space="preserve">Rzeczpospolita </w:t>
            </w:r>
            <w:r w:rsidR="000577B0" w:rsidRPr="003211DF">
              <w:rPr>
                <w:sz w:val="20"/>
                <w:szCs w:val="20"/>
              </w:rPr>
              <w:t>Polkas</w:t>
            </w:r>
            <w:r w:rsidRPr="003211DF">
              <w:rPr>
                <w:sz w:val="20"/>
                <w:szCs w:val="20"/>
              </w:rPr>
              <w:t xml:space="preserve"> ze szczególnym uwzględnieniem województwa warmińsko-mazurskiego.</w:t>
            </w:r>
          </w:p>
          <w:p w:rsidR="00735420" w:rsidRPr="00735420" w:rsidRDefault="00735420" w:rsidP="007354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 Środki działania: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Klub realizuje swoje cele </w:t>
            </w: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lastRenderedPageBreak/>
              <w:t>poprzez: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1.organizowanie sekcji sportowych i rekreacyjnych,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2. uczestnictwo oraz organizowanie imprez, turniejów i zawodów sportowych w kraju i za granicą,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3. organizowanie obozów i zgrupowań szkoleniowo-sportowych, obronno-militarnych oraz rekreacyjno-ruchowych,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4. zapewnienie możliwie najlepszej kadry szkoleniowej, obiektów, urządzeń i sprzętu,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5. współpracę ze szkołami i władzami oświatowymi, a także władzami samorządowymi,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6.  utrzymywanie </w:t>
            </w:r>
            <w:r w:rsidR="00A10FFA"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kontaktlos</w:t>
            </w: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 xml:space="preserve"> z odpowiednimi organizacjami sportowymi w kraju i za granicą,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7.  współdziałanie w organizowaniu szkolenia i doskonalenia kadry trenersko-instruktorskiej,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8.  tworzenie, utrzymywanie oraz zagospodarowywanie terenów i obiektów sportowych,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9. organizowanie imprez sportowych wraz z podmiotami publicznymi i prywatnymi na rzecz krzewienia kultury fizycznej,</w:t>
            </w:r>
          </w:p>
          <w:p w:rsidR="00366BAA" w:rsidRPr="00366BAA" w:rsidRDefault="00366BAA" w:rsidP="00366B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10. pełną integrację z władzami regionalnymi w celu organizowania zawodów i turniejów sportowych, a także szkoleń, warsztatów, stażów i konferencji mających na celu rozwój kultury fizycznej i integracji społecznej województwa warmińsko-mazurskiego,</w:t>
            </w:r>
          </w:p>
          <w:p w:rsidR="0017221F" w:rsidRPr="008E638B" w:rsidRDefault="00366BAA" w:rsidP="008E638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366BAA">
              <w:rPr>
                <w:rFonts w:ascii="Times New Roman" w:eastAsia="Andale Sans UI" w:hAnsi="Times New Roman" w:cs="Tahoma"/>
                <w:kern w:val="3"/>
                <w:sz w:val="20"/>
                <w:szCs w:val="20"/>
                <w:lang w:val="de-DE" w:eastAsia="ja-JP" w:bidi="fa-IR"/>
              </w:rPr>
              <w:t>11. pomoc w organizowaniu przez władze oświatowe imprez sportowych, które mają uczcić wydarzenia patriotyczno-historyczne, odbywające się w regionie</w:t>
            </w:r>
            <w:r w:rsidRPr="00366BAA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664B69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 w:rsidR="00A47A0F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Mirosław Ostaszewski</w:t>
            </w:r>
            <w:r w:rsid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64B69" w:rsidRPr="00664B69" w:rsidRDefault="00A47A0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Sekretach</w:t>
            </w:r>
            <w:r w:rsidR="00664B69"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Marcin Bąk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64B69"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</w:p>
          <w:p w:rsidR="00664B69" w:rsidRPr="00664B69" w:rsidRDefault="00664B69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Skarbnik: </w:t>
            </w:r>
            <w:r w:rsidR="00A47A0F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Mateusz Dobroński</w:t>
            </w:r>
            <w:r w:rsid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18725D" w:rsidRDefault="0018725D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253DC" w:rsidRPr="00A47A0F" w:rsidRDefault="006253DC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Komisja Rewizyjna:</w:t>
            </w:r>
          </w:p>
          <w:p w:rsidR="006253DC" w:rsidRPr="00A47A0F" w:rsidRDefault="006253DC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47A0F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Marek Olszewski 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6253DC" w:rsidRPr="00A47A0F" w:rsidRDefault="00A47A0F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Zastępca</w:t>
            </w:r>
            <w:r w:rsidR="006253DC"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</w:p>
          <w:p w:rsidR="0018725D" w:rsidRPr="00A47A0F" w:rsidRDefault="00A47A0F" w:rsidP="00A47A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Daniel Kaczorowski </w:t>
            </w:r>
            <w:r w:rsidR="006253DC" w:rsidRPr="00A47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</w:t>
            </w:r>
            <w:r w:rsidR="006253DC"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: </w:t>
            </w:r>
            <w:r w:rsidRPr="00A47A0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Piotr Ewertowski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A47A0F" w:rsidRDefault="00615DA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A4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 w:rsidR="00A47A0F" w:rsidRPr="00A4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9.08</w:t>
            </w:r>
            <w:r w:rsidRPr="00A47A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.2019 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Default="00E72ACC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A47A0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Prezes i Sekretarz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8725D" w:rsidRPr="008D6514" w:rsidRDefault="0018725D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17221F" w:rsidRPr="00C82FC8" w:rsidTr="00D20C4A">
        <w:trPr>
          <w:gridBefore w:val="1"/>
          <w:wBefore w:w="11" w:type="dxa"/>
          <w:trHeight w:val="338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17221F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Impuls Stowarzyszenie Inicjatyw Społeczno – Kulturalnych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17221F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20.08.   2019 r.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38B" w:rsidRDefault="008E638B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90E80" w:rsidRDefault="00890E80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0E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890E80" w:rsidRDefault="00FA6215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890E80" w:rsidRPr="00890E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Promocja zdrowia i profilaktyki prozdrowotnej w tym kultury fizycznej, sportu i turystyki;</w:t>
            </w:r>
          </w:p>
          <w:p w:rsidR="00FA6215" w:rsidRDefault="00FA6215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Psychoterapii jako skutecznej metody profilaktyki zdrowia psychicznego i fizycznego oraz metody leczenia zaburzeń natury psychicznej, fizycznej i psychosomatycznej;</w:t>
            </w:r>
          </w:p>
          <w:p w:rsidR="00FA6215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Wspieranie i organizowanie akcji na rzecz przeciwdziałania przemocy;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Interwencja kryzysowa;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 i popularyzowanie rozwoju osobistego;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Wszechstronna edukacja i rozwój ludzi ze szczególnym uwzględnieniem kobiet;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Popularyzowanie nauki, kultury, sztuki, sportu i innych twórczych i aktywnych form życia;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Przeciwdziałanie uzależnieniom i patologiom społecznym;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Działalność na rzecz rodziny, macierzyństwa, rodzicielstwa, upowszechniania i ochrony praw dziecka, </w:t>
            </w:r>
          </w:p>
          <w:p w:rsidR="00E97F82" w:rsidRDefault="00E97F82" w:rsidP="00890E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Działanie na rzecz pomocy osobom zagrożonym ubóstwem lub wykluczeniem społecznym;</w:t>
            </w:r>
          </w:p>
          <w:p w:rsidR="00872279" w:rsidRPr="00872279" w:rsidRDefault="00872279" w:rsidP="00872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722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Ochrona zwierząt oraz zwiększenie świadomości ekologicznej;</w:t>
            </w:r>
          </w:p>
          <w:p w:rsidR="00872279" w:rsidRDefault="00872279" w:rsidP="00872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8722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Promocja i organizacja wolontariatu;</w:t>
            </w:r>
          </w:p>
          <w:p w:rsidR="0017221F" w:rsidRDefault="0017221F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890E80" w:rsidRDefault="00890E80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90E8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2.Teren działania:</w:t>
            </w:r>
            <w:r w:rsidR="00E97F82" w:rsidRPr="00E97F82">
              <w:rPr>
                <w:sz w:val="20"/>
                <w:szCs w:val="20"/>
              </w:rPr>
              <w:t xml:space="preserve"> </w:t>
            </w:r>
            <w:r w:rsidR="00E97F82" w:rsidRPr="00E97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Rzeczpospolita Polska</w:t>
            </w:r>
          </w:p>
          <w:p w:rsidR="00890E80" w:rsidRDefault="00890E80" w:rsidP="00664B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</w:t>
            </w:r>
            <w:r w:rsidR="00890E80" w:rsidRPr="002244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Środki działania: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Organizację działań z zakresu promocji, profilaktyki i ochrony </w:t>
            </w: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zdrowia psychicznego i fizycznego; 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Zwiększanie świadomości obywateli w zakresie psychoterapii jako skutecznej metody profilaktyki zdrowia psychicznego i fizycznego oraz metody leczenia zaburzeń natury psychicznej, fizycznej i psychosomatycznej;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Zwiększenie dostępności do  psychoterapii, pomocy psychologicznej dla obywateli poprzez gromadzenie i przekazywanie informacji związanej z miejscami jej stosowania w województwie warmińsko-mazurskim  (sektor usług bezpłatnych i odpłatnych), 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Pozyskiwanie środków finansowych na organizację psychoterapii i innej terapii indywidualnej i grupowej dla osób w ciężkiej sytuacji życiowej;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Promowanie zdrowego stylu życia;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 Udzielanie pomocy dzieciom z rodzin niewydolnych wychowawczo poprzez otoczenie ich dodatkową opieką wychowawczą, dydaktyczną, psychologiczną i terapeutyczną;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szkoleń, konferencji, warsztatów, seminariów, wykładów, spotkań i innych, które służą wymianie informacji, kształceniu i integracji;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Przeciwdziałanie przejawom patologii społecznej i wykluczeniu (ubóstwu, bezrobociu, różnym formom uzależnień, chorobom psychicznym, niedostosowaniu społecznemu, przemocy, bezdomności  i inne);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Działalność wspomagająca rozwój wspólnot i społeczności lokalnych;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działań artystycznych, kulturalnych, festynów, konkursów, wystaw, pokazów;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zajęć edukacyjnych oraz rekreacyjnych dla dzieci i młodzieży, rodzin oraz osób starszych;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świetlic, klubów młodzieżowych i innych klubów, grup wsparcia, grup samopomocowych;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czasu wolnego dzieci, młodzieży i dorosłych;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wypoczynku zimowego i letniego dzieci i młodzieży w tym obozów terapeutycznych;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Współpraca ze szkołami, ośrodkiem pomocy społecznej,  organizacjami pozarządowymi;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żywienia i dożywiania osób ubogich;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Pozyskiwanie darów rzeczowych i ich dystrybucję;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zbiórek publicznych;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kampanii społecznych;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Organizację działań sportowych i turystycznych, imprez i zawodów;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Podejmowanie działań na rzecz pozyskiwania środków finansowych, dotacji i darowizn;</w:t>
            </w:r>
          </w:p>
          <w:p w:rsidR="00224449" w:rsidRPr="00224449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Przygotowanie i realizację autorskich programów i projektów;</w:t>
            </w:r>
          </w:p>
          <w:p w:rsidR="00890E80" w:rsidRDefault="00224449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24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działalności z zakresu ekologii i ochrony zwierząt;</w:t>
            </w:r>
          </w:p>
          <w:p w:rsidR="00D20C4A" w:rsidRDefault="00D20C4A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D20C4A" w:rsidRPr="00664B69" w:rsidRDefault="00D20C4A" w:rsidP="00224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Pr="00664B69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14-100 Ostróda, ul. Czarnieckiego 49/1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17221F" w:rsidRPr="00664B69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17221F" w:rsidRPr="00664B69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Przees: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Bartosz Szczubełek</w:t>
            </w:r>
          </w:p>
          <w:p w:rsidR="0017221F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17221F" w:rsidRPr="00664B69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Karolina Szczubełek </w:t>
            </w:r>
            <w:r w:rsidRPr="00664B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Członek Zarządu: </w:t>
            </w:r>
          </w:p>
          <w:p w:rsidR="0017221F" w:rsidRPr="00664B69" w:rsidRDefault="0017221F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Anita Justyna Kozłowska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Pr="00A47A0F" w:rsidRDefault="00F1058E" w:rsidP="006253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82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posiada organu kontroli  wewnętrznej.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Pr="00A47A0F" w:rsidRDefault="00DC397E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C3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Przyjęty uchwałą z dnia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  <w:r w:rsidRPr="00DC39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.08.2019 r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E638B" w:rsidRDefault="008E638B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17221F" w:rsidRDefault="00DC397E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221F" w:rsidRPr="008D6514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221F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7221F" w:rsidRPr="008D6514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221F" w:rsidRPr="008D6514" w:rsidRDefault="0017221F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20C4A" w:rsidRPr="00C82FC8" w:rsidTr="00A02D5E">
        <w:trPr>
          <w:gridBefore w:val="1"/>
          <w:wBefore w:w="11" w:type="dxa"/>
          <w:trHeight w:val="1266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F00217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29.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B00984" w:rsidP="001107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Mazurskie Centrum Ratownictwa Wodnego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B00984" w:rsidP="00382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06.02.2020 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5AF" w:rsidRPr="0001648E" w:rsidRDefault="004175AF" w:rsidP="00417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164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 Cele:</w:t>
            </w:r>
          </w:p>
          <w:p w:rsidR="0001648E" w:rsidRPr="005E6C5E" w:rsidRDefault="0001648E" w:rsidP="0001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Prowadzenie działań ratowniczych, polegających w szczególności na organizowaniu i udzielaniu pomocy osobom, które uległy wypadkowi lub narażone są na niebezpieczeństwo utraty życia lub zdrowia na obszarze wodnym;</w:t>
            </w:r>
          </w:p>
          <w:p w:rsidR="0001648E" w:rsidRPr="005E6C5E" w:rsidRDefault="0001648E" w:rsidP="0001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-Wypoczynek dzieci i młodzieży;</w:t>
            </w:r>
          </w:p>
          <w:p w:rsidR="0001648E" w:rsidRPr="005E6C5E" w:rsidRDefault="0001648E" w:rsidP="0001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Upowszechnienie działań ratowniczych;</w:t>
            </w:r>
          </w:p>
          <w:p w:rsidR="0001648E" w:rsidRPr="005E6C5E" w:rsidRDefault="0001648E" w:rsidP="0001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Nauka, edukacja, oświata i wychowanie;</w:t>
            </w:r>
          </w:p>
          <w:p w:rsidR="0001648E" w:rsidRPr="005E6C5E" w:rsidRDefault="0001648E" w:rsidP="0001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Promocja i organizacja wolontariatu;</w:t>
            </w:r>
          </w:p>
          <w:p w:rsidR="0001648E" w:rsidRPr="00F071F9" w:rsidRDefault="0001648E" w:rsidP="00016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Promowanie zdrowego trybu życia, poprzez angażowanie dzieci, młodzieży, dorosłych i </w:t>
            </w: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seniorów do różnych form aktywności</w:t>
            </w:r>
            <w:r w:rsidR="005E6C5E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01648E" w:rsidRPr="00F071F9" w:rsidRDefault="0001648E" w:rsidP="005E6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:rsidR="004175AF" w:rsidRPr="00F071F9" w:rsidRDefault="005E6C5E" w:rsidP="005E6C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</w:t>
            </w:r>
            <w:r w:rsidR="004175AF" w:rsidRPr="00F0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Teren działania:</w:t>
            </w:r>
          </w:p>
          <w:p w:rsidR="005E6C5E" w:rsidRPr="00F071F9" w:rsidRDefault="005E6C5E" w:rsidP="005E6C5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Rzeczypospolita Polska</w:t>
            </w:r>
          </w:p>
          <w:p w:rsidR="004175AF" w:rsidRDefault="00FD02B2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</w:t>
            </w:r>
            <w:r w:rsidR="004175AF" w:rsidRPr="00F071F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Środki działania: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organizuje, kieruje, koordynuje i bezpośrednio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prowadzi działania ratownicze;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współdziała z administracją publiczną i innymi podmiotami zainteresowanymi obronnością państwa, bezpieczeństwem powszechnym (w tym medycznym, drogowym, pożarowym) i porządkiem publicznym oraz ochron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ą cywilną i środowiska wodnego;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bierze udział lub prowadzi akcje ratownicze, podczas zagrożeń powszechnych, katastrof naturalnych i awarii technicznych, w tym powodzi i pożarów na wodach;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prowadzi poszukiwania osób zaginionych na terenach wodnych i przywodnych;</w:t>
            </w:r>
          </w:p>
          <w:p w:rsidR="00FD02B2" w:rsidRPr="00F071F9" w:rsidRDefault="00FD02B2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5)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dokumentuje przedsięwzięcia organizacyjne i prowadz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rejestr działań ratowniczych;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ujawnia zagrożenia w zakresie bezpieczeństwa osób przebywających (w szczególności pływających, kąpiących się, uprawiających rekreację lub sporty na obszarach wodnych), w tym na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wyznaczonych obszarach wodnych;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przekazuje informacje o zagrożeniach na obszarach wodnych, w tym na wyznaczonych obszarach wodnych, właściwej radzie 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miny i zainteresowanym organom;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transportuje osoby, które uległy wypadkowi lub są narażone na niebezpieczeństwo utraty życia lub zdrowia na obszarze wodnym do miejsca gdzie możliwe jest podjęcie medycznych czynności ratunkowych, przez jednostki systemu Pańs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twowego Ratownictwa Medycznego;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dokonuje przeglądów i wydaje zaświadczenia bezpieczeństwa kąpielisk, miejsc wykorzystywanych do kąpieli, pływalni i innych obiektów dys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ponujących nieckami basenowymi;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wydaje ekspertyzy i opinie z zakresu be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zpieczeństwa wodnego, w tym dla</w:t>
            </w:r>
          </w:p>
          <w:p w:rsidR="00FD02B2" w:rsidRPr="00F071F9" w:rsidRDefault="00FD02B2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środków przydatnych w ratownictwie wodnym;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świadczy usługi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 zakresu ratownictwa wodnego;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inicjuje i prowadzi prace badawcze, w obszarze bezpieczeństwa na wodach oraz dziedzin powiązanych, projektuje i realizuje inne przedsięwzięcia naukowe</w:t>
            </w:r>
          </w:p>
          <w:p w:rsidR="00FD02B2" w:rsidRPr="00F071F9" w:rsidRDefault="00FD02B2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(konferencje, seminaria, p</w:t>
            </w:r>
            <w:r w:rsid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ublikacje, wydawnictwa itp.);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prowadzi działalność edukacyjną w zakresie szeroko rozumianego bezpieczeństwa, realizuje programy profilaktyczne oraz kampanie społeczne, skierowane do różnych grup społecznych i zawodowych; ustala szczegółowe programy kursów i szkoleń specjalistycznych z zakresu ratownictwa wodnego oraz określa kompete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ncje ratowników i instruktorów;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14) 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szkoli ratowników wodnych i instruktorów oraz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przewodników psów ratowniczych;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nadaje stopnie ra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townikom wodnym i instruktorom;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wykorzystuje dziedzinę ratownictwa wodnego do realizacji inicjatyw w dziedzinie prewencji oraz przeciwdziałania alkoholizmowi, narkomanii i innym uzależnieniom, a także projektuje działalność społeczną i pomocową nakierow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aną na środowiska dysfunkcyjne;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naucza pływania i doskonali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umiejętności pływackie;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egzaminuje oraz wydaje dokumenty i odznaki potwi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erdzające umiejętność pływania;</w:t>
            </w:r>
          </w:p>
          <w:p w:rsidR="00F071F9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prowadzi działalność sportową, rekreacyjną i turystyczną;</w:t>
            </w:r>
          </w:p>
          <w:p w:rsidR="00FD02B2" w:rsidRPr="00F071F9" w:rsidRDefault="00F071F9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20)</w:t>
            </w:r>
            <w:r w:rsidR="00FD02B2"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krzewi etykę ratowników wodnych i umacni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 więzi organizacyjne członków;</w:t>
            </w:r>
          </w:p>
          <w:p w:rsidR="00FD02B2" w:rsidRPr="00F071F9" w:rsidRDefault="00FD02B2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21) prowadzi rejestr własnych statków</w:t>
            </w:r>
            <w:r w:rsid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ratowniczych;</w:t>
            </w:r>
          </w:p>
          <w:p w:rsidR="00FD02B2" w:rsidRPr="00F071F9" w:rsidRDefault="00FD02B2" w:rsidP="00FD0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22) wymienia doświadczenia i współpracuje z pokrewnymi stowarzyszeniami krajowymi i zagranicznymi oraz </w:t>
            </w:r>
            <w:r w:rsidRPr="00F071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społecznościami międzynarodowymi;</w:t>
            </w:r>
          </w:p>
          <w:p w:rsidR="00A02D5E" w:rsidRDefault="00A02D5E" w:rsidP="00417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:rsidR="00D20C4A" w:rsidRPr="00A02D5E" w:rsidRDefault="00D20C4A" w:rsidP="00A02D5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F81714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14-100 Ostróda, ul. Piastowska 2/92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4A58" w:rsidRDefault="00644A58" w:rsidP="00644A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Zarząd:</w:t>
            </w:r>
          </w:p>
          <w:p w:rsidR="00644A58" w:rsidRDefault="00644A58" w:rsidP="00644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Prezes:  Daniel Kaczorowski </w:t>
            </w:r>
          </w:p>
          <w:p w:rsidR="00644A58" w:rsidRDefault="00644A58" w:rsidP="00644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Wiceprezes: Mirosław </w:t>
            </w:r>
            <w:r w:rsidR="007F197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Ostaszewski </w:t>
            </w:r>
          </w:p>
          <w:p w:rsidR="007F1972" w:rsidRDefault="007F1972" w:rsidP="00644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Skarbnik: Marek Olszewski </w:t>
            </w:r>
          </w:p>
          <w:p w:rsidR="00644A58" w:rsidRDefault="00644A58" w:rsidP="00644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644A58" w:rsidRDefault="00644A58" w:rsidP="00644A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  <w:p w:rsidR="00D20C4A" w:rsidRDefault="00D20C4A" w:rsidP="00172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6613DA" w:rsidP="00152D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 xml:space="preserve">Komisja Rewizyjna     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Przewodniczący: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2DE5"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Marcin Bąk 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</w:t>
            </w: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="00152DE5"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</w:t>
            </w: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2DE5"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Michał Jenczyk               </w:t>
            </w:r>
            <w:r w:rsidRPr="00152D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Członek:</w:t>
            </w:r>
            <w:r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52DE5" w:rsidRP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Ewa Joniec</w:t>
            </w:r>
            <w:r w:rsidR="00152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D820F6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05.02.2020</w:t>
            </w:r>
            <w:r w:rsidRPr="00D820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152DE5" w:rsidP="00953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C4A" w:rsidRPr="008D6514" w:rsidRDefault="00D20C4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Default="00D20C4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0C4A" w:rsidRPr="008D6514" w:rsidRDefault="00D20C4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0C4A" w:rsidRPr="008D6514" w:rsidRDefault="00D20C4A" w:rsidP="00953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911942" w:rsidRPr="00C82FC8" w:rsidTr="000026CB">
        <w:trPr>
          <w:gridBefore w:val="1"/>
          <w:wBefore w:w="11" w:type="dxa"/>
          <w:trHeight w:val="1266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30.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„Krok do przodu”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10.02.  2020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1. Cele: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1) Działanie na rzecz dzieci i młodzieży,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2) współpraca z placówkami oświatowo – wychowawczymi w zakresie wychowywania dzieci i młodzieży,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3) prowadzenie działalności kulturalnej,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4) Inicjowanie, wspieranie i pomoc w przedsięwzięciach kulturalnych,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5) Kreowanie, wspieranie i promowanie inicjatyw społecznych, aktywności społecznej oraz postaw obywatelskich,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6) Animowanie i wspieranie partnerstw lokalnych,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7) Rozwój ekonomii społecznej,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8) Promowanie, wspieranie i prowadzenie działań oraz inicjatyw w obszarze edukacji, kultury i dziedzictwa narodowego, kultury fizycznej, sportu i ochrony środowiska,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9) Ochrona i promocja zdrowia,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10) wspieranie rehabilitacji zawodowej i społecznej inwalidów,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11) Wspieranie i upowszechnianie turystyki i krajoznawstwa,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12) Działalność wspomagająca rozwój gospodarczy, w tym przedsiębiorczość,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13) pomoc w rozwijaniu zainteresowań wśród dzieci i młodzieży, 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 xml:space="preserve">  aktywizacja seniorów,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 xml:space="preserve"> działalność charytatywna,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16)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prowadzenie i wspieranie działalności grantodawczej,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wspieranie integracji społeczności lokalnej,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wszechstronne działalnie w zakresie pszczelarstwa,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czuwanie nad prawidłowym jego rozwojem i reprezentowaniem pszczelarzy,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integrowanie środowisk pszczelarskich i podnoszenie kwalifikacji pszczelarzy,</w:t>
            </w:r>
          </w:p>
          <w:p w:rsidR="00911942" w:rsidRPr="00F940EC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 xml:space="preserve">rozwój pszczelarstwa jako integralnej części rolnictwa i ochrona środowiska naturalnego, </w:t>
            </w:r>
          </w:p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22)</w:t>
            </w:r>
            <w:r w:rsidRPr="00F94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ab/>
              <w:t>popularyzowanie polskiego miodu i innych produktów pszczelich wśród społeczeństwa.</w:t>
            </w:r>
          </w:p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911942" w:rsidRPr="00562D91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62D9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2. Teren działania: </w:t>
            </w:r>
          </w:p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6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Rzeczypospolita Polska</w:t>
            </w:r>
          </w:p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911942" w:rsidRPr="008F601D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F60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3.Środki działania:</w:t>
            </w:r>
          </w:p>
          <w:p w:rsidR="00911942" w:rsidRPr="00D40DA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Stowarzyszenie realizuje swój cel poprzez: </w:t>
            </w:r>
          </w:p>
          <w:p w:rsidR="00911942" w:rsidRPr="00D40DA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1) Realizację własnych projektów zgodnych z celami statutowymi, </w:t>
            </w:r>
          </w:p>
          <w:p w:rsidR="00911942" w:rsidRPr="00D40DA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>2) organizowanie i prowadzenie wykładów dla żłobków, przedszkoli, szkół oraz instytucji zainteresowanych realizacja zadań zgodnych z celami stowarzyszenia.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organizacja szkoleń, prelekcji, pokazów slajdów i spotkań z przedsiębiorcami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współpraca z innymi organizacjami krajowymi i międzynarodowymi o zbliżonych celach działania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wspieranie władz samorządowych w realizacji statutowych celów Stowarzyszenia,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działalność na rzecz organizacji pozarządowych oraz podmiotów wymienionych w Ustawie z dnia 24 kwietnia 2003 r. o działalności pożytku publicznego i o wolontariacie,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działalność wspomagająca wypoczynek dzieci i młodzieży,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działalność wspomagająca rozwój nauki, szkolnictwa wyższego, edukacji, oświaty i wychowania,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działalność wspomagająca rozwój kultury, sztuki, ochrony dóbr kultury i dziedzictwa narodowego,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działalność na rzecz osób w wieku emerytalnym,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prowadzenie świetlic wiejskich, centrów wolontariatu, Klubów Integracji Społecznej,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Organizowanie turystyki osób zagrożonych lub wykluczonych społecznie oraz osób starszych w tym turystyki zagranicznej,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Promocja i organizacja wolontariatu oraz integracji w społeczeństwie,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Promowanie zdrowego stylu życia,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Inne działania realizujące cele statutowe,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wspieranie działań nad przygotowaniem i doskonaleniem kadr dla pszczelarstwa amatorskiego, zawodowego, ekologicznego,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współdziałanie z administracją państwową, samorządową i innymi organizacjami w rozwoju pszczelarstwa i ochronie naturalnego środowiska przyrodniczego a szczególnie w zakresie ochrony pszczół przed chorobami i zatruciami,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promowanie ważnej roli pszczół jako czynnika plonotwórczego,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promowanie stosowania produktów pszczelich w żywieniu i profilaktyce,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organizowanie zbiorowego zaopatrzenia członków Stowarzyszenia w środki pomocne w prowadzeniu pasiek/ sprzęt pasieczny, leki do zwalczania chorób pszczelich, pasze, matki pszczele, badania miodu, szkolenia i inne,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zakup sprzętu na wynajmowanie za odpłatnością dla członków stowarzyszenia,</w:t>
            </w:r>
          </w:p>
          <w:p w:rsidR="00911942" w:rsidRPr="00D40DA2" w:rsidRDefault="00911942" w:rsidP="0091194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popularyzowanie dobrej etyki pszczelarskiej,</w:t>
            </w:r>
          </w:p>
          <w:p w:rsidR="00911942" w:rsidRPr="00D40DA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40D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pomoc w organizacji obrotu miodem i produktami pszczelimi.</w:t>
            </w:r>
          </w:p>
          <w:p w:rsidR="00911942" w:rsidRPr="0001648E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14-105 Łukta</w:t>
            </w:r>
          </w:p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ul. Jabłoniowa 9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Przedstawiciel: </w:t>
            </w:r>
          </w:p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l-PL"/>
              </w:rPr>
              <w:t xml:space="preserve">Wojciech Paliński </w:t>
            </w:r>
          </w:p>
        </w:tc>
        <w:tc>
          <w:tcPr>
            <w:tcW w:w="1779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11942" w:rsidRPr="00C82FC8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105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Nie posiada organu kontroli  wewnętrznej.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2661B8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Przyjęty uchwałą z dnia 09</w:t>
            </w:r>
            <w:r w:rsidRPr="002661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.02.2020 r.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11942" w:rsidRDefault="00E050EC" w:rsidP="00911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05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911942" w:rsidRPr="008D6514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942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911942" w:rsidRPr="008D6514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1942" w:rsidRPr="008D6514" w:rsidRDefault="00911942" w:rsidP="00911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FD4280" w:rsidRDefault="00046C1F" w:rsidP="00C82165">
      <w:pPr>
        <w:ind w:left="142"/>
      </w:pPr>
      <w:r>
        <w:lastRenderedPageBreak/>
        <w:br w:type="textWrapping" w:clear="all"/>
      </w:r>
    </w:p>
    <w:sectPr w:rsidR="00FD4280" w:rsidSect="00C82165">
      <w:pgSz w:w="16838" w:h="11906" w:orient="landscape"/>
      <w:pgMar w:top="284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6B4" w:rsidRDefault="00E066B4" w:rsidP="00496B06">
      <w:pPr>
        <w:spacing w:after="0" w:line="240" w:lineRule="auto"/>
      </w:pPr>
      <w:r>
        <w:separator/>
      </w:r>
    </w:p>
  </w:endnote>
  <w:endnote w:type="continuationSeparator" w:id="0">
    <w:p w:rsidR="00E066B4" w:rsidRDefault="00E066B4" w:rsidP="0049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6B4" w:rsidRDefault="00E066B4" w:rsidP="00496B06">
      <w:pPr>
        <w:spacing w:after="0" w:line="240" w:lineRule="auto"/>
      </w:pPr>
      <w:r>
        <w:separator/>
      </w:r>
    </w:p>
  </w:footnote>
  <w:footnote w:type="continuationSeparator" w:id="0">
    <w:p w:rsidR="00E066B4" w:rsidRDefault="00E066B4" w:rsidP="0049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C2891"/>
    <w:multiLevelType w:val="multilevel"/>
    <w:tmpl w:val="03540B0A"/>
    <w:styleLink w:val="WW8Num49"/>
    <w:lvl w:ilvl="0">
      <w:start w:val="1"/>
      <w:numFmt w:val="decimal"/>
      <w:lvlText w:val="%1."/>
      <w:lvlJc w:val="left"/>
      <w:pPr>
        <w:ind w:left="643" w:hanging="360"/>
      </w:pPr>
      <w:rPr>
        <w:rFonts w:ascii="Segoe UI" w:eastAsia="Segoe UI" w:hAnsi="Segoe UI" w:cs="Segoe UI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FCB65C9"/>
    <w:multiLevelType w:val="hybridMultilevel"/>
    <w:tmpl w:val="0DC0E4FE"/>
    <w:lvl w:ilvl="0" w:tplc="A15CEF1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0F090D8" w:tentative="1">
      <w:start w:val="1"/>
      <w:numFmt w:val="lowerLetter"/>
      <w:lvlText w:val="%2."/>
      <w:lvlJc w:val="left"/>
      <w:pPr>
        <w:ind w:left="1440" w:hanging="360"/>
      </w:pPr>
    </w:lvl>
    <w:lvl w:ilvl="2" w:tplc="599E967A" w:tentative="1">
      <w:start w:val="1"/>
      <w:numFmt w:val="lowerRoman"/>
      <w:lvlText w:val="%3."/>
      <w:lvlJc w:val="right"/>
      <w:pPr>
        <w:ind w:left="2160" w:hanging="180"/>
      </w:pPr>
    </w:lvl>
    <w:lvl w:ilvl="3" w:tplc="7068C90E" w:tentative="1">
      <w:start w:val="1"/>
      <w:numFmt w:val="decimal"/>
      <w:lvlText w:val="%4."/>
      <w:lvlJc w:val="left"/>
      <w:pPr>
        <w:ind w:left="2880" w:hanging="360"/>
      </w:pPr>
    </w:lvl>
    <w:lvl w:ilvl="4" w:tplc="BDB0BA60" w:tentative="1">
      <w:start w:val="1"/>
      <w:numFmt w:val="lowerLetter"/>
      <w:lvlText w:val="%5."/>
      <w:lvlJc w:val="left"/>
      <w:pPr>
        <w:ind w:left="3600" w:hanging="360"/>
      </w:pPr>
    </w:lvl>
    <w:lvl w:ilvl="5" w:tplc="94449A84" w:tentative="1">
      <w:start w:val="1"/>
      <w:numFmt w:val="lowerRoman"/>
      <w:lvlText w:val="%6."/>
      <w:lvlJc w:val="right"/>
      <w:pPr>
        <w:ind w:left="4320" w:hanging="180"/>
      </w:pPr>
    </w:lvl>
    <w:lvl w:ilvl="6" w:tplc="3BB05D98" w:tentative="1">
      <w:start w:val="1"/>
      <w:numFmt w:val="decimal"/>
      <w:lvlText w:val="%7."/>
      <w:lvlJc w:val="left"/>
      <w:pPr>
        <w:ind w:left="5040" w:hanging="360"/>
      </w:pPr>
    </w:lvl>
    <w:lvl w:ilvl="7" w:tplc="1D662E4A" w:tentative="1">
      <w:start w:val="1"/>
      <w:numFmt w:val="lowerLetter"/>
      <w:lvlText w:val="%8."/>
      <w:lvlJc w:val="left"/>
      <w:pPr>
        <w:ind w:left="5760" w:hanging="360"/>
      </w:pPr>
    </w:lvl>
    <w:lvl w:ilvl="8" w:tplc="2472A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A7A0D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B13EB"/>
    <w:multiLevelType w:val="singleLevel"/>
    <w:tmpl w:val="64FC9D5C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05F3002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A7984"/>
    <w:multiLevelType w:val="hybridMultilevel"/>
    <w:tmpl w:val="C720B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705D5"/>
    <w:multiLevelType w:val="hybridMultilevel"/>
    <w:tmpl w:val="53A6568C"/>
    <w:lvl w:ilvl="0" w:tplc="BCF200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15AF7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C0BFB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762C6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8D1A69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  <w:num w:numId="11">
    <w:abstractNumId w:val="0"/>
    <w:lvlOverride w:ilvl="0">
      <w:startOverride w:val="1"/>
    </w:lvlOverride>
  </w:num>
  <w:num w:numId="1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39"/>
    <w:rsid w:val="00001A3C"/>
    <w:rsid w:val="00001C37"/>
    <w:rsid w:val="00004405"/>
    <w:rsid w:val="00011447"/>
    <w:rsid w:val="0001648E"/>
    <w:rsid w:val="000265DD"/>
    <w:rsid w:val="00026D4A"/>
    <w:rsid w:val="00035140"/>
    <w:rsid w:val="00037C95"/>
    <w:rsid w:val="00042668"/>
    <w:rsid w:val="00046C1F"/>
    <w:rsid w:val="00055049"/>
    <w:rsid w:val="000577B0"/>
    <w:rsid w:val="000631B2"/>
    <w:rsid w:val="000631F7"/>
    <w:rsid w:val="000662BD"/>
    <w:rsid w:val="000B0AA6"/>
    <w:rsid w:val="000B47D9"/>
    <w:rsid w:val="000D2A96"/>
    <w:rsid w:val="000D6797"/>
    <w:rsid w:val="000E0817"/>
    <w:rsid w:val="000F05B6"/>
    <w:rsid w:val="000F08C9"/>
    <w:rsid w:val="000F739D"/>
    <w:rsid w:val="00110761"/>
    <w:rsid w:val="00123BA1"/>
    <w:rsid w:val="00127014"/>
    <w:rsid w:val="00127652"/>
    <w:rsid w:val="00130071"/>
    <w:rsid w:val="00137E44"/>
    <w:rsid w:val="00152DD2"/>
    <w:rsid w:val="00152DE5"/>
    <w:rsid w:val="00165B6D"/>
    <w:rsid w:val="00170CFE"/>
    <w:rsid w:val="00171B8D"/>
    <w:rsid w:val="0017221F"/>
    <w:rsid w:val="00180370"/>
    <w:rsid w:val="00183749"/>
    <w:rsid w:val="0018725D"/>
    <w:rsid w:val="001876EC"/>
    <w:rsid w:val="0019380D"/>
    <w:rsid w:val="00194D90"/>
    <w:rsid w:val="00197FE2"/>
    <w:rsid w:val="001A6F6D"/>
    <w:rsid w:val="001B4894"/>
    <w:rsid w:val="001B52B0"/>
    <w:rsid w:val="001C7E5F"/>
    <w:rsid w:val="001D2F83"/>
    <w:rsid w:val="00201B18"/>
    <w:rsid w:val="002173EF"/>
    <w:rsid w:val="002210A2"/>
    <w:rsid w:val="00224449"/>
    <w:rsid w:val="002368C1"/>
    <w:rsid w:val="002505B5"/>
    <w:rsid w:val="00264F5D"/>
    <w:rsid w:val="00265BE0"/>
    <w:rsid w:val="002661B8"/>
    <w:rsid w:val="00271F95"/>
    <w:rsid w:val="00274276"/>
    <w:rsid w:val="0029452F"/>
    <w:rsid w:val="002B212F"/>
    <w:rsid w:val="002C71BB"/>
    <w:rsid w:val="002D5506"/>
    <w:rsid w:val="002D60CA"/>
    <w:rsid w:val="002E1FCD"/>
    <w:rsid w:val="002F028B"/>
    <w:rsid w:val="002F5AAF"/>
    <w:rsid w:val="00300572"/>
    <w:rsid w:val="003165AE"/>
    <w:rsid w:val="003211DF"/>
    <w:rsid w:val="00327541"/>
    <w:rsid w:val="0033058F"/>
    <w:rsid w:val="00332E9C"/>
    <w:rsid w:val="0034183D"/>
    <w:rsid w:val="00346C48"/>
    <w:rsid w:val="003554CF"/>
    <w:rsid w:val="00365387"/>
    <w:rsid w:val="00366BAA"/>
    <w:rsid w:val="00373E1A"/>
    <w:rsid w:val="00382E07"/>
    <w:rsid w:val="00393CFB"/>
    <w:rsid w:val="0039704F"/>
    <w:rsid w:val="003A16DF"/>
    <w:rsid w:val="003C0B89"/>
    <w:rsid w:val="003C26CB"/>
    <w:rsid w:val="003C3BC2"/>
    <w:rsid w:val="003C62A3"/>
    <w:rsid w:val="003D4150"/>
    <w:rsid w:val="003E4E98"/>
    <w:rsid w:val="003F79A5"/>
    <w:rsid w:val="003F7C82"/>
    <w:rsid w:val="00401390"/>
    <w:rsid w:val="004074D3"/>
    <w:rsid w:val="0041248B"/>
    <w:rsid w:val="004175AF"/>
    <w:rsid w:val="00442B3C"/>
    <w:rsid w:val="0045449E"/>
    <w:rsid w:val="00471410"/>
    <w:rsid w:val="00471EA4"/>
    <w:rsid w:val="00475927"/>
    <w:rsid w:val="004821F1"/>
    <w:rsid w:val="00495F58"/>
    <w:rsid w:val="00496B06"/>
    <w:rsid w:val="004A2558"/>
    <w:rsid w:val="004C1169"/>
    <w:rsid w:val="004E07FE"/>
    <w:rsid w:val="004F10FD"/>
    <w:rsid w:val="00513905"/>
    <w:rsid w:val="005158D7"/>
    <w:rsid w:val="00525E3D"/>
    <w:rsid w:val="0055610F"/>
    <w:rsid w:val="00562D91"/>
    <w:rsid w:val="00566DD4"/>
    <w:rsid w:val="00567595"/>
    <w:rsid w:val="00572619"/>
    <w:rsid w:val="0058049F"/>
    <w:rsid w:val="005813BD"/>
    <w:rsid w:val="005B17AF"/>
    <w:rsid w:val="005B4E4B"/>
    <w:rsid w:val="005C2919"/>
    <w:rsid w:val="005D639F"/>
    <w:rsid w:val="005E253C"/>
    <w:rsid w:val="005E6275"/>
    <w:rsid w:val="005E6C5E"/>
    <w:rsid w:val="005F72B4"/>
    <w:rsid w:val="00615DA6"/>
    <w:rsid w:val="00616F26"/>
    <w:rsid w:val="006253DC"/>
    <w:rsid w:val="0063654E"/>
    <w:rsid w:val="0063796E"/>
    <w:rsid w:val="00644A58"/>
    <w:rsid w:val="006613DA"/>
    <w:rsid w:val="006636B7"/>
    <w:rsid w:val="00664B69"/>
    <w:rsid w:val="00693F94"/>
    <w:rsid w:val="006974A6"/>
    <w:rsid w:val="006A0DDE"/>
    <w:rsid w:val="006C2AEA"/>
    <w:rsid w:val="006D1ADD"/>
    <w:rsid w:val="0070295C"/>
    <w:rsid w:val="00712DD4"/>
    <w:rsid w:val="007215DF"/>
    <w:rsid w:val="007345CD"/>
    <w:rsid w:val="00735420"/>
    <w:rsid w:val="007609B7"/>
    <w:rsid w:val="00763401"/>
    <w:rsid w:val="00777F9A"/>
    <w:rsid w:val="00790D74"/>
    <w:rsid w:val="007A7640"/>
    <w:rsid w:val="007B1151"/>
    <w:rsid w:val="007B4DD2"/>
    <w:rsid w:val="007C1590"/>
    <w:rsid w:val="007C5223"/>
    <w:rsid w:val="007F1972"/>
    <w:rsid w:val="007F3AFC"/>
    <w:rsid w:val="007F3C8F"/>
    <w:rsid w:val="008065C0"/>
    <w:rsid w:val="00815174"/>
    <w:rsid w:val="00827C78"/>
    <w:rsid w:val="0084017C"/>
    <w:rsid w:val="00855184"/>
    <w:rsid w:val="00866AA4"/>
    <w:rsid w:val="00872279"/>
    <w:rsid w:val="00880DC5"/>
    <w:rsid w:val="00880ED1"/>
    <w:rsid w:val="00884A20"/>
    <w:rsid w:val="00886D99"/>
    <w:rsid w:val="00890E80"/>
    <w:rsid w:val="00891B4E"/>
    <w:rsid w:val="008947F0"/>
    <w:rsid w:val="008952B1"/>
    <w:rsid w:val="008A516A"/>
    <w:rsid w:val="008A73F1"/>
    <w:rsid w:val="008D11A3"/>
    <w:rsid w:val="008D2C29"/>
    <w:rsid w:val="008D6514"/>
    <w:rsid w:val="008E3CFD"/>
    <w:rsid w:val="008E638B"/>
    <w:rsid w:val="008E7C6B"/>
    <w:rsid w:val="008F601D"/>
    <w:rsid w:val="009076EC"/>
    <w:rsid w:val="00907A22"/>
    <w:rsid w:val="00911942"/>
    <w:rsid w:val="009535B8"/>
    <w:rsid w:val="00976756"/>
    <w:rsid w:val="009948B8"/>
    <w:rsid w:val="009A2196"/>
    <w:rsid w:val="009B3501"/>
    <w:rsid w:val="009B53A6"/>
    <w:rsid w:val="009B5569"/>
    <w:rsid w:val="009E477C"/>
    <w:rsid w:val="009E7814"/>
    <w:rsid w:val="00A015D8"/>
    <w:rsid w:val="00A02D5E"/>
    <w:rsid w:val="00A10FFA"/>
    <w:rsid w:val="00A1188A"/>
    <w:rsid w:val="00A164C9"/>
    <w:rsid w:val="00A33077"/>
    <w:rsid w:val="00A35CE6"/>
    <w:rsid w:val="00A40AB6"/>
    <w:rsid w:val="00A43964"/>
    <w:rsid w:val="00A44039"/>
    <w:rsid w:val="00A469C7"/>
    <w:rsid w:val="00A47A0F"/>
    <w:rsid w:val="00A53839"/>
    <w:rsid w:val="00A710CA"/>
    <w:rsid w:val="00A76283"/>
    <w:rsid w:val="00A76FBD"/>
    <w:rsid w:val="00A8183C"/>
    <w:rsid w:val="00A837FF"/>
    <w:rsid w:val="00A84FA8"/>
    <w:rsid w:val="00AA752C"/>
    <w:rsid w:val="00AC04F2"/>
    <w:rsid w:val="00AC63FD"/>
    <w:rsid w:val="00AE6D33"/>
    <w:rsid w:val="00AE75D6"/>
    <w:rsid w:val="00B00984"/>
    <w:rsid w:val="00B12713"/>
    <w:rsid w:val="00B20526"/>
    <w:rsid w:val="00B30CB4"/>
    <w:rsid w:val="00B314BD"/>
    <w:rsid w:val="00B33C97"/>
    <w:rsid w:val="00B44177"/>
    <w:rsid w:val="00B50D96"/>
    <w:rsid w:val="00B52935"/>
    <w:rsid w:val="00B62C18"/>
    <w:rsid w:val="00B65CB6"/>
    <w:rsid w:val="00B72728"/>
    <w:rsid w:val="00B83C82"/>
    <w:rsid w:val="00B96ED4"/>
    <w:rsid w:val="00BA3F14"/>
    <w:rsid w:val="00BB200E"/>
    <w:rsid w:val="00BC5D16"/>
    <w:rsid w:val="00BD41C6"/>
    <w:rsid w:val="00BE1C4B"/>
    <w:rsid w:val="00BF6AEB"/>
    <w:rsid w:val="00C04F85"/>
    <w:rsid w:val="00C11CB4"/>
    <w:rsid w:val="00C47822"/>
    <w:rsid w:val="00C616F1"/>
    <w:rsid w:val="00C669D8"/>
    <w:rsid w:val="00C76939"/>
    <w:rsid w:val="00C82165"/>
    <w:rsid w:val="00C82FC8"/>
    <w:rsid w:val="00C83442"/>
    <w:rsid w:val="00C90BD6"/>
    <w:rsid w:val="00C9586C"/>
    <w:rsid w:val="00C966A1"/>
    <w:rsid w:val="00CA52DD"/>
    <w:rsid w:val="00CA590A"/>
    <w:rsid w:val="00CE3383"/>
    <w:rsid w:val="00CF2EC5"/>
    <w:rsid w:val="00CF738D"/>
    <w:rsid w:val="00D010A5"/>
    <w:rsid w:val="00D20C4A"/>
    <w:rsid w:val="00D40DA2"/>
    <w:rsid w:val="00D41822"/>
    <w:rsid w:val="00D4653C"/>
    <w:rsid w:val="00D5356F"/>
    <w:rsid w:val="00D54F72"/>
    <w:rsid w:val="00D63C67"/>
    <w:rsid w:val="00D7471A"/>
    <w:rsid w:val="00D747D5"/>
    <w:rsid w:val="00D820F6"/>
    <w:rsid w:val="00D87922"/>
    <w:rsid w:val="00DA429B"/>
    <w:rsid w:val="00DB5B5E"/>
    <w:rsid w:val="00DC397E"/>
    <w:rsid w:val="00DC602E"/>
    <w:rsid w:val="00DC751E"/>
    <w:rsid w:val="00DD2383"/>
    <w:rsid w:val="00DD3C58"/>
    <w:rsid w:val="00DD78EF"/>
    <w:rsid w:val="00DE48BA"/>
    <w:rsid w:val="00DE7B97"/>
    <w:rsid w:val="00DF1D49"/>
    <w:rsid w:val="00DF5822"/>
    <w:rsid w:val="00E050EC"/>
    <w:rsid w:val="00E066B4"/>
    <w:rsid w:val="00E0694B"/>
    <w:rsid w:val="00E2021D"/>
    <w:rsid w:val="00E22E64"/>
    <w:rsid w:val="00E24963"/>
    <w:rsid w:val="00E27743"/>
    <w:rsid w:val="00E30875"/>
    <w:rsid w:val="00E54395"/>
    <w:rsid w:val="00E67A99"/>
    <w:rsid w:val="00E714B5"/>
    <w:rsid w:val="00E72ACC"/>
    <w:rsid w:val="00E7401A"/>
    <w:rsid w:val="00E7689B"/>
    <w:rsid w:val="00E8499D"/>
    <w:rsid w:val="00E86A1C"/>
    <w:rsid w:val="00E9181F"/>
    <w:rsid w:val="00E97F82"/>
    <w:rsid w:val="00EA3167"/>
    <w:rsid w:val="00EB010F"/>
    <w:rsid w:val="00EB34E3"/>
    <w:rsid w:val="00EF1EAF"/>
    <w:rsid w:val="00F00217"/>
    <w:rsid w:val="00F01224"/>
    <w:rsid w:val="00F01D3A"/>
    <w:rsid w:val="00F01DF9"/>
    <w:rsid w:val="00F071F9"/>
    <w:rsid w:val="00F10198"/>
    <w:rsid w:val="00F1058E"/>
    <w:rsid w:val="00F128F8"/>
    <w:rsid w:val="00F22946"/>
    <w:rsid w:val="00F32172"/>
    <w:rsid w:val="00F35A65"/>
    <w:rsid w:val="00F53777"/>
    <w:rsid w:val="00F63693"/>
    <w:rsid w:val="00F65649"/>
    <w:rsid w:val="00F814B5"/>
    <w:rsid w:val="00F81714"/>
    <w:rsid w:val="00F86EBE"/>
    <w:rsid w:val="00F940EC"/>
    <w:rsid w:val="00F9797E"/>
    <w:rsid w:val="00FA0C53"/>
    <w:rsid w:val="00FA6215"/>
    <w:rsid w:val="00FA6394"/>
    <w:rsid w:val="00FB09C4"/>
    <w:rsid w:val="00FB56F3"/>
    <w:rsid w:val="00FD02B2"/>
    <w:rsid w:val="00FD4280"/>
    <w:rsid w:val="00FD4920"/>
    <w:rsid w:val="00FD7893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CA049-3ED7-405B-AAB9-C534D105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62B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62BD"/>
    <w:rPr>
      <w:color w:val="800080"/>
      <w:u w:val="single"/>
    </w:rPr>
  </w:style>
  <w:style w:type="paragraph" w:customStyle="1" w:styleId="font5">
    <w:name w:val="font5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8">
    <w:name w:val="font8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65">
    <w:name w:val="xl6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2">
    <w:name w:val="xl7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5">
    <w:name w:val="xl75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81">
    <w:name w:val="xl8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0662B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0662B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0662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0">
    <w:name w:val="xl10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8">
    <w:name w:val="xl10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5">
    <w:name w:val="xl115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6">
    <w:name w:val="xl11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9">
    <w:name w:val="xl119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0">
    <w:name w:val="xl120"/>
    <w:basedOn w:val="Normalny"/>
    <w:rsid w:val="000662B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06"/>
  </w:style>
  <w:style w:type="paragraph" w:styleId="Stopka">
    <w:name w:val="footer"/>
    <w:basedOn w:val="Normalny"/>
    <w:link w:val="Stopka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06"/>
  </w:style>
  <w:style w:type="paragraph" w:styleId="Akapitzlist">
    <w:name w:val="List Paragraph"/>
    <w:basedOn w:val="Normalny"/>
    <w:uiPriority w:val="34"/>
    <w:qFormat/>
    <w:rsid w:val="00C83442"/>
    <w:pPr>
      <w:ind w:left="720"/>
      <w:contextualSpacing/>
    </w:pPr>
  </w:style>
  <w:style w:type="paragraph" w:customStyle="1" w:styleId="Standard">
    <w:name w:val="Standard"/>
    <w:rsid w:val="00D535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49">
    <w:name w:val="WW8Num49"/>
    <w:basedOn w:val="Bezlisty"/>
    <w:rsid w:val="0001648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1BF48-CBC4-4C4A-BF0A-A6BA1F04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49</Pages>
  <Words>8964</Words>
  <Characters>53786</Characters>
  <Application>Microsoft Office Word</Application>
  <DocSecurity>0</DocSecurity>
  <Lines>448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110</cp:revision>
  <dcterms:created xsi:type="dcterms:W3CDTF">2017-08-31T08:16:00Z</dcterms:created>
  <dcterms:modified xsi:type="dcterms:W3CDTF">2021-01-25T12:23:00Z</dcterms:modified>
</cp:coreProperties>
</file>