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62E" w:rsidRDefault="0073762E" w:rsidP="0073762E">
      <w:pPr>
        <w:rPr>
          <w:rFonts w:asciiTheme="minorHAnsi" w:hAnsiTheme="minorHAnsi"/>
        </w:rPr>
      </w:pPr>
    </w:p>
    <w:p w:rsidR="0073762E" w:rsidRDefault="0073762E" w:rsidP="00625209">
      <w:pPr>
        <w:jc w:val="center"/>
        <w:rPr>
          <w:rFonts w:asciiTheme="minorHAnsi" w:hAnsiTheme="minorHAnsi"/>
        </w:rPr>
      </w:pP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73762E" w:rsidRDefault="00E327C0" w:rsidP="0055546F">
            <w:pPr>
              <w:rPr>
                <w:rFonts w:asciiTheme="minorHAnsi" w:eastAsia="Arial" w:hAnsiTheme="minorHAnsi" w:cs="Calibri"/>
                <w:color w:val="7030A0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  <w:r w:rsidR="0073762E">
              <w:rPr>
                <w:rFonts w:asciiTheme="minorHAnsi" w:eastAsia="Arial" w:hAnsiTheme="minorHAnsi" w:cs="Calibri"/>
                <w:sz w:val="20"/>
                <w:szCs w:val="20"/>
              </w:rPr>
              <w:t xml:space="preserve">     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F32B67" w:rsidRDefault="00F32B67" w:rsidP="00743E6D">
            <w:pPr>
              <w:rPr>
                <w:rFonts w:asciiTheme="minorHAnsi" w:eastAsia="Arial" w:hAnsiTheme="minorHAnsi" w:cs="Calibri"/>
                <w:i/>
              </w:rPr>
            </w:pPr>
            <w:r w:rsidRPr="00F32B67">
              <w:rPr>
                <w:rFonts w:asciiTheme="minorHAnsi" w:eastAsia="Arial" w:hAnsiTheme="minorHAnsi" w:cs="Calibri"/>
                <w:i/>
                <w:color w:val="FF0000"/>
              </w:rPr>
              <w:t xml:space="preserve">Zgodnie z umową </w:t>
            </w: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003F8E" w:rsidRDefault="00F32B67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i/>
              </w:rPr>
            </w:pPr>
            <w:r w:rsidRPr="00003F8E">
              <w:rPr>
                <w:rFonts w:asciiTheme="minorHAnsi" w:eastAsia="Arial" w:hAnsiTheme="minorHAnsi" w:cs="Calibri"/>
                <w:i/>
                <w:color w:val="FF0000"/>
              </w:rPr>
              <w:t xml:space="preserve">Zgodnie z umową </w:t>
            </w: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003F8E" w:rsidRDefault="00C633A4" w:rsidP="0073762E">
            <w:pPr>
              <w:spacing w:before="240" w:after="240"/>
              <w:jc w:val="center"/>
              <w:rPr>
                <w:rFonts w:asciiTheme="minorHAnsi" w:eastAsia="Arial" w:hAnsiTheme="minorHAnsi" w:cs="Calibri"/>
                <w:i/>
              </w:rPr>
            </w:pPr>
            <w:r w:rsidRPr="00003F8E">
              <w:rPr>
                <w:rFonts w:asciiTheme="minorHAnsi" w:eastAsia="Arial" w:hAnsiTheme="minorHAnsi" w:cs="Calibri"/>
                <w:i/>
                <w:color w:val="FF0000"/>
              </w:rPr>
              <w:t>Należy wpisać pełną nazwę</w:t>
            </w:r>
            <w:r w:rsidR="00F07989" w:rsidRPr="00003F8E">
              <w:rPr>
                <w:rFonts w:asciiTheme="minorHAnsi" w:eastAsia="Arial" w:hAnsiTheme="minorHAnsi" w:cs="Calibri"/>
                <w:i/>
                <w:color w:val="FF0000"/>
              </w:rPr>
              <w:t xml:space="preserve"> </w:t>
            </w: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003F8E" w:rsidRDefault="00F32B67" w:rsidP="0073762E">
            <w:pPr>
              <w:spacing w:before="240" w:after="240"/>
              <w:rPr>
                <w:rFonts w:asciiTheme="minorHAnsi" w:eastAsia="Arial" w:hAnsiTheme="minorHAnsi" w:cs="Calibri"/>
                <w:i/>
              </w:rPr>
            </w:pPr>
            <w:r w:rsidRPr="00003F8E">
              <w:rPr>
                <w:rFonts w:asciiTheme="minorHAnsi" w:eastAsia="Arial" w:hAnsiTheme="minorHAnsi" w:cs="Calibri"/>
                <w:i/>
                <w:color w:val="FF0000"/>
              </w:rPr>
              <w:t xml:space="preserve">Zgodnie                        z umową 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03F8E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03F8E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003F8E" w:rsidRDefault="00F32B67" w:rsidP="00743E6D">
            <w:pPr>
              <w:spacing w:before="240" w:after="240"/>
              <w:rPr>
                <w:rFonts w:asciiTheme="minorHAnsi" w:eastAsia="Arial" w:hAnsiTheme="minorHAnsi" w:cs="Calibri"/>
              </w:rPr>
            </w:pPr>
            <w:r w:rsidRPr="00003F8E">
              <w:rPr>
                <w:rFonts w:asciiTheme="minorHAnsi" w:eastAsia="Arial" w:hAnsiTheme="minorHAnsi" w:cs="Calibri"/>
                <w:i/>
                <w:color w:val="FF0000"/>
              </w:rPr>
              <w:t xml:space="preserve">    Zgodnie z umową</w:t>
            </w: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2BA" w:rsidRPr="009302BA" w:rsidRDefault="009302BA" w:rsidP="009302BA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91"/>
            </w:tblGrid>
            <w:tr w:rsidR="009302BA" w:rsidRPr="009302BA">
              <w:tblPrEx>
                <w:tblCellMar>
                  <w:top w:w="0" w:type="dxa"/>
                  <w:bottom w:w="0" w:type="dxa"/>
                </w:tblCellMar>
              </w:tblPrEx>
              <w:trPr>
                <w:trHeight w:val="1728"/>
              </w:trPr>
              <w:tc>
                <w:tcPr>
                  <w:tcW w:w="0" w:type="auto"/>
                </w:tcPr>
                <w:p w:rsidR="009302BA" w:rsidRDefault="009302BA" w:rsidP="009302BA">
                  <w:pP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>Proszę o podanie informac</w:t>
                  </w:r>
                  <w:r w:rsidR="004C0705"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>ji   ( III pkt 5 i 6  oferty)</w:t>
                  </w:r>
                </w:p>
                <w:p w:rsidR="004C0705" w:rsidRDefault="004C0705" w:rsidP="009302BA">
                  <w:pP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>Bezpośrednie efekty ( materialne „produkty” lub „usługi” zrealizowane na rzecz uczestników zadania) realizacji oferty.</w:t>
                  </w:r>
                </w:p>
                <w:p w:rsidR="004C0705" w:rsidRDefault="004C0705" w:rsidP="009302BA">
                  <w:pP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>Jaka zmiana społeczna została osiągnięta poprzez realizację zadania ?</w:t>
                  </w:r>
                </w:p>
                <w:p w:rsidR="004C0705" w:rsidRDefault="004C0705" w:rsidP="009302BA">
                  <w:pP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</w:pPr>
                  <w:r w:rsidRPr="004C0705"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 xml:space="preserve">Jakie rezultaty osiągnięte w trakcie realizacji zadania </w:t>
                  </w:r>
                  <w: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 xml:space="preserve">będą wykorzystywane </w:t>
                  </w:r>
                  <w:r w:rsidRPr="004C0705"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>w dal</w:t>
                  </w:r>
                  <w: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>szych działaniach organizacji?</w:t>
                  </w:r>
                </w:p>
                <w:p w:rsidR="004C0705" w:rsidRDefault="004C0705" w:rsidP="009302BA">
                  <w:pP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</w:pPr>
                </w:p>
                <w:p w:rsidR="004C0705" w:rsidRPr="009302BA" w:rsidRDefault="004C0705" w:rsidP="009302BA">
                  <w:pP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>N</w:t>
                  </w:r>
                  <w:r w:rsidRPr="004C0705"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>azwa rezultatu</w:t>
                  </w:r>
                </w:p>
                <w:p w:rsidR="009302BA" w:rsidRPr="009302BA" w:rsidRDefault="009302BA" w:rsidP="009302BA">
                  <w:pP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</w:pPr>
                  <w:r w:rsidRPr="009302BA"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>Planowany poziom osiągnięcia rezultatów</w:t>
                  </w:r>
                  <w:r w:rsidR="004C0705"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 xml:space="preserve"> (wartość docelowa</w:t>
                  </w:r>
                  <w:r w:rsidRPr="009302BA"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 xml:space="preserve">) </w:t>
                  </w:r>
                </w:p>
                <w:p w:rsidR="009302BA" w:rsidRDefault="009302BA" w:rsidP="009302BA">
                  <w:pP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</w:pPr>
                  <w:r w:rsidRPr="009302BA"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 xml:space="preserve">Sposób monitorowania rezultatów/ źródło informacji o osiągnięciu wskaźnika. </w:t>
                  </w:r>
                </w:p>
                <w:p w:rsidR="004C0705" w:rsidRPr="009302BA" w:rsidRDefault="004C0705" w:rsidP="009302BA">
                  <w:pP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</w:pPr>
                </w:p>
                <w:p w:rsidR="00F6644E" w:rsidRDefault="00F6644E" w:rsidP="009302BA">
                  <w:pPr>
                    <w:rPr>
                      <w:rFonts w:asciiTheme="minorHAnsi" w:hAnsiTheme="minorHAnsi" w:cs="Calibri"/>
                      <w:color w:val="FF0000"/>
                      <w:sz w:val="22"/>
                      <w:szCs w:val="22"/>
                    </w:rPr>
                  </w:pPr>
                </w:p>
                <w:p w:rsidR="009302BA" w:rsidRPr="009302BA" w:rsidRDefault="009302BA" w:rsidP="009302BA">
                  <w:pPr>
                    <w:rPr>
                      <w:rFonts w:asciiTheme="minorHAnsi" w:hAnsiTheme="minorHAnsi" w:cs="Calibri"/>
                      <w:sz w:val="22"/>
                      <w:szCs w:val="22"/>
                    </w:rPr>
                  </w:pPr>
                  <w:r w:rsidRPr="009302BA">
                    <w:rPr>
                      <w:rFonts w:asciiTheme="minorHAnsi" w:hAnsiTheme="minorHAnsi" w:cs="Calibri"/>
                      <w:color w:val="FF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C91371" w:rsidRPr="00AE24D0" w:rsidRDefault="00C91371" w:rsidP="0055546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443D43" w:rsidRDefault="00E13A49" w:rsidP="00743E6D">
            <w:pPr>
              <w:rPr>
                <w:rFonts w:asciiTheme="minorHAnsi" w:hAnsiTheme="minorHAnsi" w:cs="Calibri"/>
                <w:color w:val="7030A0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59"/>
            </w:tblGrid>
            <w:tr w:rsidR="00F6644E" w:rsidRPr="00F6644E">
              <w:tblPrEx>
                <w:tblCellMar>
                  <w:top w:w="0" w:type="dxa"/>
                  <w:bottom w:w="0" w:type="dxa"/>
                </w:tblCellMar>
              </w:tblPrEx>
              <w:trPr>
                <w:trHeight w:val="1862"/>
              </w:trPr>
              <w:tc>
                <w:tcPr>
                  <w:tcW w:w="0" w:type="auto"/>
                </w:tcPr>
                <w:p w:rsidR="00F6644E" w:rsidRPr="00F6644E" w:rsidRDefault="00F6644E" w:rsidP="00F6644E">
                  <w:pP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</w:pPr>
                  <w:r w:rsidRPr="00F6644E"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 xml:space="preserve">Nazwa zadania : </w:t>
                  </w:r>
                </w:p>
                <w:p w:rsidR="00F6644E" w:rsidRPr="00F6644E" w:rsidRDefault="00F6644E" w:rsidP="00F6644E">
                  <w:pP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</w:pPr>
                  <w:r w:rsidRPr="00F6644E"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>- Rodzaj podjętych działań oraz stopień ich wykonania</w:t>
                  </w:r>
                </w:p>
                <w:p w:rsidR="00F6644E" w:rsidRPr="00F6644E" w:rsidRDefault="00F6644E" w:rsidP="00F6644E">
                  <w:pP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</w:pPr>
                  <w:r w:rsidRPr="00F6644E"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>- Termin realizacji działań.</w:t>
                  </w:r>
                </w:p>
                <w:p w:rsidR="00F6644E" w:rsidRPr="00F6644E" w:rsidRDefault="00F6644E" w:rsidP="00F6644E">
                  <w:pP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</w:pPr>
                  <w:r w:rsidRPr="00F6644E"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 xml:space="preserve">- Miejsce realizacji zadania. </w:t>
                  </w:r>
                </w:p>
                <w:p w:rsidR="00F6644E" w:rsidRPr="00F6644E" w:rsidRDefault="00F6644E" w:rsidP="00F6644E">
                  <w:pP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</w:pPr>
                  <w:r w:rsidRPr="00F6644E"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>- Odstępstwa w realizacji działań.</w:t>
                  </w:r>
                </w:p>
                <w:p w:rsidR="00F6644E" w:rsidRPr="00F6644E" w:rsidRDefault="00F6644E" w:rsidP="00F6644E">
                  <w:pP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</w:pPr>
                  <w:r w:rsidRPr="00F6644E"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>- Zasoby wykorzystane do realizacji zadania.</w:t>
                  </w:r>
                </w:p>
                <w:p w:rsidR="00F6644E" w:rsidRPr="00F6644E" w:rsidRDefault="00F6644E" w:rsidP="00F6644E">
                  <w:pP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</w:pPr>
                  <w:r w:rsidRPr="00F6644E"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>- Adresacji zadania.</w:t>
                  </w:r>
                </w:p>
                <w:p w:rsidR="00F6644E" w:rsidRPr="00F6644E" w:rsidRDefault="00F6644E" w:rsidP="00F6644E">
                  <w:pP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 xml:space="preserve">- </w:t>
                  </w:r>
                  <w:r w:rsidRPr="00F6644E"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>Zasoby kadrowe (bez podawania imion i nazwisk)</w:t>
                  </w:r>
                  <w:r w:rsidR="007D6438"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 xml:space="preserve">. </w:t>
                  </w:r>
                  <w:r w:rsidRPr="00F6644E"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 xml:space="preserve">Opisz jakie osoby były zaangażowane w realizację zadania? </w:t>
                  </w:r>
                  <w:r w:rsidR="007D6438"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 xml:space="preserve">       </w:t>
                  </w:r>
                  <w:r w:rsidRPr="00F6644E"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 xml:space="preserve">Wskaż kwalifikacje i sposób zaangażowania np. wolontariat/praca społeczna) </w:t>
                  </w:r>
                </w:p>
                <w:p w:rsidR="00F6644E" w:rsidRPr="00F6644E" w:rsidRDefault="007D6438" w:rsidP="00F6644E">
                  <w:pP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 xml:space="preserve">- </w:t>
                  </w:r>
                  <w:r w:rsidR="00F6644E" w:rsidRPr="00F6644E"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 xml:space="preserve">Zasoby rzeczowe( Jaki sprzęt lub zasoby lokalowe zostały wykorzystane do realizacji zadania) </w:t>
                  </w:r>
                </w:p>
                <w:p w:rsidR="00F6644E" w:rsidRPr="00F6644E" w:rsidRDefault="007D6438" w:rsidP="00F6644E">
                  <w:pPr>
                    <w:rPr>
                      <w:rFonts w:asciiTheme="minorHAnsi" w:hAnsiTheme="minorHAnsi" w:cs="Calibr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 xml:space="preserve">- </w:t>
                  </w:r>
                  <w:r w:rsidR="00F6644E" w:rsidRPr="00F6644E">
                    <w:rPr>
                      <w:rFonts w:asciiTheme="minorHAnsi" w:hAnsiTheme="minorHAnsi" w:cs="Calibri"/>
                      <w:i/>
                      <w:color w:val="FF0000"/>
                      <w:sz w:val="22"/>
                      <w:szCs w:val="22"/>
                    </w:rPr>
                    <w:t>Zasoby finansowe (Wskaż źródło zasobów, które były wykorzystane do realizacji zadania np. składki członkowskie, środki własne, opłaty od uczestników)</w:t>
                  </w:r>
                  <w:r w:rsidR="00F6644E" w:rsidRPr="00F6644E">
                    <w:rPr>
                      <w:rFonts w:asciiTheme="minorHAnsi" w:hAnsiTheme="minorHAnsi" w:cs="Calibri"/>
                      <w:color w:val="FF000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C2364D" w:rsidRDefault="00C2364D" w:rsidP="0055546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55546F" w:rsidRDefault="0055546F" w:rsidP="0055546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55546F" w:rsidRPr="00AE24D0" w:rsidRDefault="0055546F" w:rsidP="0055546F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443D43" w:rsidP="0055546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</w:t>
            </w:r>
            <w:r w:rsidR="0055546F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</w:t>
            </w:r>
            <w:r w:rsidR="001A4CCE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bookmarkStart w:id="0" w:name="_GoBack"/>
            <w:r w:rsidR="001A4CCE" w:rsidRPr="001A4CCE">
              <w:rPr>
                <w:rFonts w:asciiTheme="minorHAnsi" w:hAnsiTheme="minorHAnsi" w:cs="Verdana"/>
                <w:b/>
                <w:bCs/>
                <w:i/>
                <w:color w:val="FF0000"/>
                <w:sz w:val="20"/>
                <w:szCs w:val="20"/>
              </w:rPr>
              <w:t>(wpisać rok)</w:t>
            </w:r>
            <w:bookmarkEnd w:id="0"/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E94C77">
        <w:trPr>
          <w:trHeight w:val="63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07F7" w:rsidRPr="003C3CB6" w:rsidRDefault="00E94C77" w:rsidP="008848CE">
            <w:pPr>
              <w:rPr>
                <w:rFonts w:asciiTheme="minorHAnsi" w:hAnsiTheme="minorHAnsi" w:cs="Calibri"/>
                <w:i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 xml:space="preserve">        </w:t>
            </w:r>
            <w:r w:rsidRPr="003C3CB6">
              <w:rPr>
                <w:rFonts w:asciiTheme="minorHAnsi" w:hAnsiTheme="minorHAnsi" w:cs="Calibri"/>
                <w:i/>
                <w:color w:val="FF0000"/>
              </w:rPr>
              <w:t xml:space="preserve">Uzupełnić tylko w przypadku </w:t>
            </w:r>
            <w:r w:rsidR="008848CE" w:rsidRPr="003C3CB6">
              <w:rPr>
                <w:rFonts w:asciiTheme="minorHAnsi" w:hAnsiTheme="minorHAnsi" w:cs="Calibri"/>
                <w:i/>
                <w:color w:val="FF0000"/>
              </w:rPr>
              <w:t xml:space="preserve">kiedy powstały </w:t>
            </w:r>
            <w:r w:rsidRPr="003C3CB6">
              <w:rPr>
                <w:rFonts w:asciiTheme="minorHAnsi" w:hAnsiTheme="minorHAnsi" w:cs="Calibri"/>
                <w:i/>
                <w:color w:val="FF0000"/>
              </w:rPr>
              <w:t xml:space="preserve">przychody, </w:t>
            </w:r>
            <w:r w:rsidR="008848CE" w:rsidRPr="003C3CB6">
              <w:rPr>
                <w:rFonts w:asciiTheme="minorHAnsi" w:hAnsiTheme="minorHAnsi" w:cs="Calibri"/>
                <w:i/>
                <w:color w:val="FF0000"/>
              </w:rPr>
              <w:t xml:space="preserve">które nie </w:t>
            </w:r>
            <w:r w:rsidRPr="003C3CB6">
              <w:rPr>
                <w:rFonts w:asciiTheme="minorHAnsi" w:hAnsiTheme="minorHAnsi" w:cs="Calibri"/>
                <w:i/>
                <w:color w:val="FF0000"/>
              </w:rPr>
              <w:t>zostały przewidziane w umowie</w:t>
            </w:r>
            <w:r w:rsidR="008848CE" w:rsidRPr="003C3CB6">
              <w:rPr>
                <w:rFonts w:asciiTheme="minorHAnsi" w:hAnsiTheme="minorHAnsi" w:cs="Calibri"/>
                <w:i/>
                <w:color w:val="FF0000"/>
              </w:rPr>
              <w:t xml:space="preserve">. </w:t>
            </w: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07F7" w:rsidRPr="003C3CB6" w:rsidRDefault="003C3CB6" w:rsidP="003C3CB6">
            <w:pPr>
              <w:spacing w:line="360" w:lineRule="auto"/>
              <w:jc w:val="both"/>
              <w:rPr>
                <w:rFonts w:asciiTheme="minorHAnsi" w:hAnsiTheme="minorHAnsi" w:cs="Calibri"/>
                <w:i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Pr="003C3CB6">
              <w:rPr>
                <w:rFonts w:asciiTheme="minorHAnsi" w:hAnsiTheme="minorHAnsi" w:cs="Calibri"/>
                <w:i/>
                <w:color w:val="FF0000"/>
              </w:rPr>
              <w:t>Z</w:t>
            </w:r>
            <w:r w:rsidR="007C7E56" w:rsidRPr="003C3CB6">
              <w:rPr>
                <w:rFonts w:asciiTheme="minorHAnsi" w:hAnsiTheme="minorHAnsi" w:cs="Calibri"/>
                <w:i/>
                <w:color w:val="FF0000"/>
              </w:rPr>
              <w:t xml:space="preserve">asady pobierania </w:t>
            </w:r>
            <w:r w:rsidRPr="003C3CB6">
              <w:rPr>
                <w:rFonts w:asciiTheme="minorHAnsi" w:hAnsiTheme="minorHAnsi" w:cs="Calibri"/>
                <w:i/>
                <w:color w:val="FF0000"/>
              </w:rPr>
              <w:t xml:space="preserve">opłat od uczestników, wysokość pojedynczego świadczenia, łączna wartość świadczeń </w:t>
            </w: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3471" w:rsidRPr="003B3471" w:rsidRDefault="003B3471" w:rsidP="003B3471">
            <w:pPr>
              <w:spacing w:line="360" w:lineRule="auto"/>
              <w:jc w:val="both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7030A0"/>
                <w:sz w:val="22"/>
                <w:szCs w:val="22"/>
              </w:rPr>
              <w:t xml:space="preserve"> </w:t>
            </w:r>
            <w:r w:rsidRPr="003B3471"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  <w:t>W tej części można przekazać uwagi, które mogą mieć znaczenie przy ocenie prawidłowości wykonania wydatków.</w:t>
            </w:r>
          </w:p>
          <w:p w:rsidR="003B3471" w:rsidRPr="003B3471" w:rsidRDefault="003B3471" w:rsidP="003B3471">
            <w:pPr>
              <w:spacing w:line="360" w:lineRule="auto"/>
              <w:jc w:val="both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  <w:r w:rsidRPr="003B3471"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  <w:t>To jest miejsce na wyjaśnienie, z czego wynikają rozbieżności między wydatkami planowanymi a faktycznie poniesionymi. Należy zwrócić uwagę aby zaistniałe rozbieżności nie były większe niż zostało to określone w zapisach umowy. W tym polu można także wpisać informacje, które nie zmieściły się w tabelach powyżej, a są potrzebne aby można było zrozumieć rozliczenie. Można np. podać przyczynę</w:t>
            </w:r>
          </w:p>
          <w:p w:rsidR="003B3471" w:rsidRPr="003B3471" w:rsidRDefault="003B3471" w:rsidP="003B3471">
            <w:pPr>
              <w:spacing w:line="360" w:lineRule="auto"/>
              <w:jc w:val="both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  <w:r w:rsidRPr="003B3471"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  <w:t>przesunięć, jeśli takie zostały dokonane. Wypełnienie tego pola nie jest obowiązkowe.</w:t>
            </w:r>
          </w:p>
          <w:p w:rsidR="003907F7" w:rsidRPr="000F0D9A" w:rsidRDefault="003B3471" w:rsidP="003B3471">
            <w:pPr>
              <w:spacing w:line="360" w:lineRule="auto"/>
              <w:jc w:val="both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  <w:r w:rsidRPr="000F0D9A"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  <w:lastRenderedPageBreak/>
              <w:t>Brak dodatkowych informacji – należy wpisać: NIE DOTYCZY</w:t>
            </w:r>
          </w:p>
          <w:p w:rsidR="0055546F" w:rsidRPr="00AE24D0" w:rsidRDefault="0055546F" w:rsidP="005554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6174D5" w:rsidRDefault="006174D5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6174D5" w:rsidRDefault="006174D5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55546F" w:rsidRDefault="0055546F" w:rsidP="00743E6D">
            <w:pPr>
              <w:ind w:right="-108"/>
              <w:jc w:val="center"/>
              <w:rPr>
                <w:rFonts w:asciiTheme="minorHAnsi" w:hAnsiTheme="minorHAnsi" w:cs="Calibri"/>
                <w:b/>
                <w:color w:val="7030A0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55546F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  <w:r w:rsidR="006174D5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EAF" w:rsidRDefault="00F55EAF">
      <w:r>
        <w:separator/>
      </w:r>
    </w:p>
  </w:endnote>
  <w:endnote w:type="continuationSeparator" w:id="0">
    <w:p w:rsidR="00F55EAF" w:rsidRDefault="00F5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1A4CCE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EAF" w:rsidRDefault="00F55EAF">
      <w:r>
        <w:separator/>
      </w:r>
    </w:p>
  </w:footnote>
  <w:footnote w:type="continuationSeparator" w:id="0">
    <w:p w:rsidR="00F55EAF" w:rsidRDefault="00F55EA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03F8E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3F1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0D9A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CCE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3471"/>
    <w:rsid w:val="003B63B7"/>
    <w:rsid w:val="003C3200"/>
    <w:rsid w:val="003C3CB6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292"/>
    <w:rsid w:val="00436DA6"/>
    <w:rsid w:val="00437C52"/>
    <w:rsid w:val="004433A7"/>
    <w:rsid w:val="00443BA5"/>
    <w:rsid w:val="00443D43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0705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5546F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174D5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870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762E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5246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C7E56"/>
    <w:rsid w:val="007D2EFA"/>
    <w:rsid w:val="007D6438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572D8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48CE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02BA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14AF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364D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3A4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56D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4C77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07989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2B67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AF"/>
    <w:rsid w:val="00F55EC5"/>
    <w:rsid w:val="00F6089B"/>
    <w:rsid w:val="00F608F9"/>
    <w:rsid w:val="00F63D0B"/>
    <w:rsid w:val="00F64877"/>
    <w:rsid w:val="00F6644E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F36260-2199-4DC0-B6C8-830E950D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A77E2-5DCC-44B3-9EAC-E861A094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1118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Aleksandra Rosłoniec</cp:lastModifiedBy>
  <cp:revision>16</cp:revision>
  <cp:lastPrinted>2019-12-12T10:35:00Z</cp:lastPrinted>
  <dcterms:created xsi:type="dcterms:W3CDTF">2020-01-23T11:57:00Z</dcterms:created>
  <dcterms:modified xsi:type="dcterms:W3CDTF">2020-01-23T13:03:00Z</dcterms:modified>
</cp:coreProperties>
</file>