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704D" w14:textId="394E7A4C" w:rsidR="00261176" w:rsidRPr="003B5B0D" w:rsidRDefault="00AC4AE5" w:rsidP="00AD469B">
      <w:pPr>
        <w:jc w:val="center"/>
        <w:rPr>
          <w:rFonts w:ascii="Times New Roman" w:hAnsi="Times New Roman" w:cs="Times New Roman"/>
          <w:b/>
          <w:bCs/>
        </w:rPr>
      </w:pPr>
      <w:r w:rsidRPr="003B5B0D">
        <w:rPr>
          <w:rFonts w:ascii="Times New Roman" w:hAnsi="Times New Roman" w:cs="Times New Roman"/>
          <w:b/>
          <w:bCs/>
        </w:rPr>
        <w:t>Uchwała Nr .................................</w:t>
      </w:r>
    </w:p>
    <w:p w14:paraId="12B67E5E" w14:textId="5966AB17" w:rsidR="00AC4AE5" w:rsidRPr="003B5B0D" w:rsidRDefault="00AC4AE5" w:rsidP="00AD469B">
      <w:pPr>
        <w:jc w:val="center"/>
        <w:rPr>
          <w:rFonts w:ascii="Times New Roman" w:hAnsi="Times New Roman" w:cs="Times New Roman"/>
          <w:b/>
          <w:bCs/>
        </w:rPr>
      </w:pPr>
      <w:r w:rsidRPr="003B5B0D">
        <w:rPr>
          <w:rFonts w:ascii="Times New Roman" w:hAnsi="Times New Roman" w:cs="Times New Roman"/>
          <w:b/>
          <w:bCs/>
        </w:rPr>
        <w:t xml:space="preserve">Rady Powiatu w Ostródzie </w:t>
      </w:r>
    </w:p>
    <w:p w14:paraId="52BE887E" w14:textId="376746D8" w:rsidR="00AC4AE5" w:rsidRDefault="00AC4AE5" w:rsidP="00AD469B">
      <w:pPr>
        <w:jc w:val="center"/>
        <w:rPr>
          <w:rFonts w:ascii="Times New Roman" w:hAnsi="Times New Roman" w:cs="Times New Roman"/>
        </w:rPr>
      </w:pPr>
      <w:r w:rsidRPr="003B5B0D">
        <w:rPr>
          <w:rFonts w:ascii="Times New Roman" w:hAnsi="Times New Roman" w:cs="Times New Roman"/>
          <w:b/>
          <w:bCs/>
        </w:rPr>
        <w:t>z dnia ..........................................</w:t>
      </w:r>
    </w:p>
    <w:p w14:paraId="4AFDC693" w14:textId="77777777" w:rsidR="00E46854" w:rsidRDefault="00E46854" w:rsidP="00CD2301">
      <w:pPr>
        <w:jc w:val="both"/>
        <w:rPr>
          <w:rFonts w:ascii="Times New Roman" w:hAnsi="Times New Roman" w:cs="Times New Roman"/>
          <w:b/>
          <w:bCs/>
        </w:rPr>
      </w:pPr>
    </w:p>
    <w:p w14:paraId="1015A21D" w14:textId="130396F7" w:rsidR="00AC4AE5" w:rsidRDefault="00CD2301" w:rsidP="00CD2301">
      <w:pPr>
        <w:jc w:val="both"/>
        <w:rPr>
          <w:rFonts w:ascii="Times New Roman" w:hAnsi="Times New Roman" w:cs="Times New Roman"/>
          <w:b/>
          <w:bCs/>
        </w:rPr>
      </w:pPr>
      <w:r w:rsidRPr="00CD2301">
        <w:rPr>
          <w:rFonts w:ascii="Times New Roman" w:hAnsi="Times New Roman" w:cs="Times New Roman"/>
          <w:b/>
          <w:bCs/>
        </w:rPr>
        <w:t>zmieniająca uchwałę w sprawie ustalenia „Regulaminu określającego wysokość stawek dodatków:</w:t>
      </w:r>
      <w:r>
        <w:rPr>
          <w:rFonts w:ascii="Times New Roman" w:hAnsi="Times New Roman" w:cs="Times New Roman"/>
          <w:b/>
          <w:bCs/>
        </w:rPr>
        <w:t xml:space="preserve"> </w:t>
      </w:r>
      <w:r w:rsidRPr="00CD2301">
        <w:rPr>
          <w:rFonts w:ascii="Times New Roman" w:hAnsi="Times New Roman" w:cs="Times New Roman"/>
          <w:b/>
          <w:bCs/>
        </w:rPr>
        <w:t>za wysługę lat, motywacyjnego, funkcyjnego i za warunki pracy oraz szczegółowe warunki obliczania i wypłacania wynagrodzenia za godziny ponadwymiarowe i godziny doraźnych zastępstw</w:t>
      </w:r>
      <w:r>
        <w:rPr>
          <w:rFonts w:ascii="Times New Roman" w:hAnsi="Times New Roman" w:cs="Times New Roman"/>
          <w:b/>
          <w:bCs/>
        </w:rPr>
        <w:t>”</w:t>
      </w:r>
    </w:p>
    <w:p w14:paraId="21F14ED0" w14:textId="416939AF" w:rsidR="00CD2301" w:rsidRDefault="00CD2301" w:rsidP="00CD2301">
      <w:pPr>
        <w:jc w:val="both"/>
        <w:rPr>
          <w:rFonts w:ascii="Times New Roman" w:hAnsi="Times New Roman" w:cs="Times New Roman"/>
          <w:b/>
          <w:bCs/>
        </w:rPr>
      </w:pPr>
    </w:p>
    <w:p w14:paraId="7CD6CA48" w14:textId="32B52065" w:rsidR="00CD2301" w:rsidRDefault="00CD2301" w:rsidP="003D1F3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30 ust. 6 i 6a </w:t>
      </w:r>
      <w:r w:rsidR="00263100">
        <w:rPr>
          <w:rFonts w:ascii="Times New Roman" w:hAnsi="Times New Roman" w:cs="Times New Roman"/>
        </w:rPr>
        <w:t xml:space="preserve">w związku z art. 9ca ust. 11 </w:t>
      </w:r>
      <w:r>
        <w:rPr>
          <w:rFonts w:ascii="Times New Roman" w:hAnsi="Times New Roman" w:cs="Times New Roman"/>
        </w:rPr>
        <w:t>ustawy z dnia 26 stycznia 1982 r. – Karta Nauczyciela (Dz. U. z 20</w:t>
      </w:r>
      <w:r w:rsidR="0026310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63100">
        <w:rPr>
          <w:rFonts w:ascii="Times New Roman" w:hAnsi="Times New Roman" w:cs="Times New Roman"/>
        </w:rPr>
        <w:t>1972</w:t>
      </w:r>
      <w:r w:rsidR="003B5B0D">
        <w:rPr>
          <w:rFonts w:ascii="Times New Roman" w:hAnsi="Times New Roman" w:cs="Times New Roman"/>
        </w:rPr>
        <w:t xml:space="preserve"> z późn. zm.</w:t>
      </w:r>
      <w:r>
        <w:rPr>
          <w:rFonts w:ascii="Times New Roman" w:hAnsi="Times New Roman" w:cs="Times New Roman"/>
        </w:rPr>
        <w:t xml:space="preserve">) </w:t>
      </w:r>
      <w:r w:rsidR="00263100">
        <w:rPr>
          <w:rFonts w:ascii="Times New Roman" w:hAnsi="Times New Roman" w:cs="Times New Roman"/>
        </w:rPr>
        <w:t xml:space="preserve">i </w:t>
      </w:r>
      <w:r w:rsidR="003B5B0D">
        <w:rPr>
          <w:rFonts w:ascii="Times New Roman" w:hAnsi="Times New Roman" w:cs="Times New Roman"/>
        </w:rPr>
        <w:t xml:space="preserve">§ 5 pkt 2 lit c rozporządzenia Ministra Edukacji Narodowej i Sportu z dnia 31 stycznia 2005 r. w sprawie wysokości minimalnych stawek wynagrodzenia zasadniczego nauczycieli, ogólnych warunków przyznawania dodatków                                          do wynagrodzenia zasadniczego oraz wynagradzania za pracę w dniu w wolnym od pracy </w:t>
      </w:r>
      <w:r w:rsidR="00E46854">
        <w:rPr>
          <w:rFonts w:ascii="Times New Roman" w:hAnsi="Times New Roman" w:cs="Times New Roman"/>
        </w:rPr>
        <w:br/>
      </w:r>
      <w:r w:rsidR="003B5B0D">
        <w:rPr>
          <w:rFonts w:ascii="Times New Roman" w:hAnsi="Times New Roman" w:cs="Times New Roman"/>
        </w:rPr>
        <w:t>(Dz. U.</w:t>
      </w:r>
      <w:r w:rsidR="00E46854">
        <w:rPr>
          <w:rFonts w:ascii="Times New Roman" w:hAnsi="Times New Roman" w:cs="Times New Roman"/>
        </w:rPr>
        <w:t xml:space="preserve"> </w:t>
      </w:r>
      <w:r w:rsidR="003B5B0D">
        <w:rPr>
          <w:rFonts w:ascii="Times New Roman" w:hAnsi="Times New Roman" w:cs="Times New Roman"/>
        </w:rPr>
        <w:t xml:space="preserve">z 2014 r., poz. 416 z późn. zm.), po uzgodnieniu ze związkami zawodowymi zrzeszającymi nauczycieli, Rada Powiatu uchwala, co następuje: </w:t>
      </w:r>
    </w:p>
    <w:p w14:paraId="269F58BE" w14:textId="10588211" w:rsidR="003B5B0D" w:rsidRDefault="003B5B0D" w:rsidP="003B5B0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1. </w:t>
      </w:r>
    </w:p>
    <w:p w14:paraId="2E826D4A" w14:textId="24A8DDA5" w:rsidR="003B5B0D" w:rsidRDefault="00411634" w:rsidP="003B5B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„</w:t>
      </w:r>
      <w:r w:rsidR="003D1F3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egulam</w:t>
      </w:r>
      <w:r w:rsidR="003D1F3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nie</w:t>
      </w:r>
      <w:r w:rsidR="003D1F33">
        <w:rPr>
          <w:rFonts w:ascii="Times New Roman" w:hAnsi="Times New Roman" w:cs="Times New Roman"/>
        </w:rPr>
        <w:t xml:space="preserve"> określającym wysokość stawek dodatków: za wysługę lat, motywacyjnego, funkcyjnego i za warunki pracy oraz szczegółowe warunki obliczania i wypłacania wynagrodzenia                       za godziny ponadwymiarowe i godziny doraźnych zastępstw” stanowiącym załącznik do Uchwały                        Nr XI/114/2019 Rady Powiatu w Ostródzie z dnia 10 grudnia 2019 r. w sprawie ustalenia „</w:t>
      </w:r>
      <w:r w:rsidR="00BF0430">
        <w:rPr>
          <w:rFonts w:ascii="Times New Roman" w:hAnsi="Times New Roman" w:cs="Times New Roman"/>
        </w:rPr>
        <w:t xml:space="preserve">Regulaminu określającego wysokość stawek dodatków: za wysługę lat, motywacyjnego, funkcyjnego i za warunki pracy oraz szczegółowe warunki obliczania i wypłacania wynagrodzenia za godziny ponadwymiarowe i godziny doraźnych zastępstw”, wprowadza się następujące zmiany: </w:t>
      </w:r>
    </w:p>
    <w:p w14:paraId="7D4BBE82" w14:textId="5F8F4A04" w:rsidR="00BF0430" w:rsidRDefault="00BF0430" w:rsidP="00BF04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5 otrzymuje brzmienie: </w:t>
      </w:r>
    </w:p>
    <w:p w14:paraId="3690C30C" w14:textId="099518EB" w:rsidR="007F1655" w:rsidRPr="007042CB" w:rsidRDefault="007F1655" w:rsidP="007F1655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>„§ 5.</w:t>
      </w:r>
    </w:p>
    <w:p w14:paraId="37E9931D" w14:textId="02F8F492" w:rsidR="007F1655" w:rsidRPr="007042CB" w:rsidRDefault="007F1655" w:rsidP="007F165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 xml:space="preserve">Dodatkami funkcyjnymi są: </w:t>
      </w:r>
    </w:p>
    <w:p w14:paraId="23CB4182" w14:textId="0DFD29BB" w:rsidR="007F1655" w:rsidRPr="007042CB" w:rsidRDefault="007F1655" w:rsidP="007F16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 xml:space="preserve">dodatek funkcyjny nauczyciela, któremu powierzono stanowisko dyrektora szkoły albo pełnienie obowiązków dyrektora szkoły, lub inne kierownicze stanowisko </w:t>
      </w:r>
      <w:r w:rsidR="00F47F14">
        <w:rPr>
          <w:rFonts w:ascii="Times New Roman" w:hAnsi="Times New Roman" w:cs="Times New Roman"/>
          <w:b/>
          <w:bCs/>
        </w:rPr>
        <w:t xml:space="preserve">                </w:t>
      </w:r>
      <w:r w:rsidRPr="007042CB">
        <w:rPr>
          <w:rFonts w:ascii="Times New Roman" w:hAnsi="Times New Roman" w:cs="Times New Roman"/>
          <w:b/>
          <w:bCs/>
        </w:rPr>
        <w:t xml:space="preserve">w szkole, </w:t>
      </w:r>
    </w:p>
    <w:p w14:paraId="6FB8E113" w14:textId="43BB0E83" w:rsidR="007F1655" w:rsidRPr="007042CB" w:rsidRDefault="007F1655" w:rsidP="007F16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 xml:space="preserve">dodatek wychowawcy klasy, </w:t>
      </w:r>
    </w:p>
    <w:p w14:paraId="5BB6158E" w14:textId="030687A0" w:rsidR="007F1655" w:rsidRPr="007042CB" w:rsidRDefault="007F1655" w:rsidP="007F16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 xml:space="preserve">dodatek nauczyciela opiekującego się oddziałem przedszkolnym, </w:t>
      </w:r>
    </w:p>
    <w:p w14:paraId="56846030" w14:textId="5514F06D" w:rsidR="007F1655" w:rsidRPr="007042CB" w:rsidRDefault="007F1655" w:rsidP="007F16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 xml:space="preserve">dodatek opiekuna stażu, </w:t>
      </w:r>
    </w:p>
    <w:p w14:paraId="7722BEB3" w14:textId="1FF29397" w:rsidR="007F1655" w:rsidRPr="007042CB" w:rsidRDefault="007F1655" w:rsidP="007F16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 xml:space="preserve">dodatek mentora. </w:t>
      </w:r>
    </w:p>
    <w:p w14:paraId="2F17AD90" w14:textId="3DAD2079" w:rsidR="00BF0430" w:rsidRDefault="007F1655" w:rsidP="004E2A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042CB">
        <w:rPr>
          <w:rFonts w:ascii="Times New Roman" w:hAnsi="Times New Roman" w:cs="Times New Roman"/>
          <w:b/>
          <w:bCs/>
        </w:rPr>
        <w:t xml:space="preserve">Dodatek opiekuna stażu wypłacany jest do 31 sierpnia 2027 r. nauczycielom, którym powierzono sprawowanie funkcji </w:t>
      </w:r>
      <w:r w:rsidR="007042CB" w:rsidRPr="007042CB">
        <w:rPr>
          <w:rFonts w:ascii="Times New Roman" w:hAnsi="Times New Roman" w:cs="Times New Roman"/>
          <w:b/>
          <w:bCs/>
        </w:rPr>
        <w:t>opiekuna stażu wobec nauczycieli realizujących awans zawodowy na stopień nauczyciela mianowanego na zasadach określonych</w:t>
      </w:r>
      <w:r w:rsidR="00E83CB3">
        <w:rPr>
          <w:rFonts w:ascii="Times New Roman" w:hAnsi="Times New Roman" w:cs="Times New Roman"/>
          <w:b/>
          <w:bCs/>
        </w:rPr>
        <w:t xml:space="preserve">                   </w:t>
      </w:r>
      <w:r w:rsidR="007042CB" w:rsidRPr="007042CB">
        <w:rPr>
          <w:rFonts w:ascii="Times New Roman" w:hAnsi="Times New Roman" w:cs="Times New Roman"/>
          <w:b/>
          <w:bCs/>
        </w:rPr>
        <w:t xml:space="preserve"> </w:t>
      </w:r>
      <w:r w:rsidR="007042CB" w:rsidRPr="007042CB">
        <w:rPr>
          <w:rFonts w:ascii="Times New Roman" w:hAnsi="Times New Roman" w:cs="Times New Roman"/>
          <w:b/>
          <w:bCs/>
        </w:rPr>
        <w:lastRenderedPageBreak/>
        <w:t>w art. 10 ust. 1-5 ustawy z dnia 5 sierpnia 2022 r. o zmianie ustawy – Karta Nauczyciela oraz niektórych innych ustaw (Dz. U. poz. 1730)</w:t>
      </w:r>
      <w:r w:rsidR="004E2ACD">
        <w:rPr>
          <w:rFonts w:ascii="Times New Roman" w:hAnsi="Times New Roman" w:cs="Times New Roman"/>
          <w:b/>
          <w:bCs/>
        </w:rPr>
        <w:t>.”;</w:t>
      </w:r>
    </w:p>
    <w:p w14:paraId="4DB4E1D7" w14:textId="77777777" w:rsidR="004E2ACD" w:rsidRPr="004E2ACD" w:rsidRDefault="004E2ACD" w:rsidP="004E2AC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7412AE72" w14:textId="77777777" w:rsidR="004E2ACD" w:rsidRDefault="00BF0430" w:rsidP="00BF04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 6</w:t>
      </w:r>
      <w:r w:rsidR="004E2ACD">
        <w:rPr>
          <w:rFonts w:ascii="Times New Roman" w:hAnsi="Times New Roman" w:cs="Times New Roman"/>
        </w:rPr>
        <w:t xml:space="preserve">: </w:t>
      </w:r>
    </w:p>
    <w:p w14:paraId="10B3E65F" w14:textId="267EB1A1" w:rsidR="00BF0430" w:rsidRDefault="006C345A" w:rsidP="004E2A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ust.</w:t>
      </w:r>
      <w:r w:rsidR="00BF0430">
        <w:rPr>
          <w:rFonts w:ascii="Times New Roman" w:hAnsi="Times New Roman" w:cs="Times New Roman"/>
        </w:rPr>
        <w:t xml:space="preserve"> 5 otrzymuje brzmienie: </w:t>
      </w:r>
    </w:p>
    <w:p w14:paraId="7E5060DB" w14:textId="77D904D3" w:rsidR="00BF0430" w:rsidRDefault="00BF0430" w:rsidP="005E7DD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E7DD6">
        <w:rPr>
          <w:rFonts w:ascii="Times New Roman" w:hAnsi="Times New Roman" w:cs="Times New Roman"/>
          <w:b/>
          <w:bCs/>
        </w:rPr>
        <w:t>„</w:t>
      </w:r>
      <w:r w:rsidR="004E2ACD">
        <w:rPr>
          <w:rFonts w:ascii="Times New Roman" w:hAnsi="Times New Roman" w:cs="Times New Roman"/>
          <w:b/>
          <w:bCs/>
        </w:rPr>
        <w:t>5</w:t>
      </w:r>
      <w:r w:rsidRPr="005E7DD6">
        <w:rPr>
          <w:rFonts w:ascii="Times New Roman" w:hAnsi="Times New Roman" w:cs="Times New Roman"/>
          <w:b/>
          <w:bCs/>
        </w:rPr>
        <w:t>) Dodatek</w:t>
      </w:r>
      <w:r w:rsidR="00255AF2">
        <w:rPr>
          <w:rFonts w:ascii="Times New Roman" w:hAnsi="Times New Roman" w:cs="Times New Roman"/>
          <w:b/>
          <w:bCs/>
        </w:rPr>
        <w:t xml:space="preserve"> opiekuna stażu </w:t>
      </w:r>
      <w:r w:rsidRPr="005E7DD6">
        <w:rPr>
          <w:rFonts w:ascii="Times New Roman" w:hAnsi="Times New Roman" w:cs="Times New Roman"/>
          <w:b/>
          <w:bCs/>
        </w:rPr>
        <w:t>wynosi 3</w:t>
      </w:r>
      <w:r w:rsidR="005E7DD6" w:rsidRPr="005E7DD6">
        <w:rPr>
          <w:rFonts w:ascii="Times New Roman" w:hAnsi="Times New Roman" w:cs="Times New Roman"/>
          <w:b/>
          <w:bCs/>
        </w:rPr>
        <w:t xml:space="preserve"> % </w:t>
      </w:r>
      <w:r w:rsidRPr="005E7DD6">
        <w:rPr>
          <w:rFonts w:ascii="Times New Roman" w:hAnsi="Times New Roman" w:cs="Times New Roman"/>
          <w:b/>
          <w:bCs/>
        </w:rPr>
        <w:t xml:space="preserve">wynagrodzenia zasadniczego, za każdego </w:t>
      </w:r>
      <w:r w:rsidR="006C345A">
        <w:rPr>
          <w:rFonts w:ascii="Times New Roman" w:hAnsi="Times New Roman" w:cs="Times New Roman"/>
          <w:b/>
          <w:bCs/>
        </w:rPr>
        <w:t xml:space="preserve">przydzielonego </w:t>
      </w:r>
      <w:r w:rsidR="005E7DD6" w:rsidRPr="005E7DD6">
        <w:rPr>
          <w:rFonts w:ascii="Times New Roman" w:hAnsi="Times New Roman" w:cs="Times New Roman"/>
          <w:b/>
          <w:bCs/>
        </w:rPr>
        <w:t xml:space="preserve">nauczyciela </w:t>
      </w:r>
      <w:r w:rsidR="006C345A">
        <w:rPr>
          <w:rFonts w:ascii="Times New Roman" w:hAnsi="Times New Roman" w:cs="Times New Roman"/>
          <w:b/>
          <w:bCs/>
        </w:rPr>
        <w:t>odbywającego staż</w:t>
      </w:r>
      <w:r w:rsidR="00F47F14">
        <w:rPr>
          <w:rFonts w:ascii="Times New Roman" w:hAnsi="Times New Roman" w:cs="Times New Roman"/>
          <w:b/>
          <w:bCs/>
        </w:rPr>
        <w:t>.</w:t>
      </w:r>
      <w:r w:rsidR="005E7DD6" w:rsidRPr="005E7DD6">
        <w:rPr>
          <w:rFonts w:ascii="Times New Roman" w:hAnsi="Times New Roman" w:cs="Times New Roman"/>
          <w:b/>
          <w:bCs/>
        </w:rPr>
        <w:t>”</w:t>
      </w:r>
      <w:r w:rsidR="00F47F14">
        <w:rPr>
          <w:rFonts w:ascii="Times New Roman" w:hAnsi="Times New Roman" w:cs="Times New Roman"/>
        </w:rPr>
        <w:t>;</w:t>
      </w:r>
    </w:p>
    <w:p w14:paraId="099BBBFA" w14:textId="77777777" w:rsidR="004E2ACD" w:rsidRDefault="004E2ACD" w:rsidP="005E7DD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12FB882" w14:textId="51F1E5A7" w:rsidR="004E2ACD" w:rsidRDefault="004E2ACD" w:rsidP="004E2A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dodaje się </w:t>
      </w:r>
      <w:r w:rsidR="006C345A">
        <w:rPr>
          <w:rFonts w:ascii="Times New Roman" w:hAnsi="Times New Roman" w:cs="Times New Roman"/>
        </w:rPr>
        <w:t>ust.</w:t>
      </w:r>
      <w:r>
        <w:rPr>
          <w:rFonts w:ascii="Times New Roman" w:hAnsi="Times New Roman" w:cs="Times New Roman"/>
        </w:rPr>
        <w:t xml:space="preserve"> 6 w brzmieniu: </w:t>
      </w:r>
    </w:p>
    <w:p w14:paraId="0B932F08" w14:textId="77777777" w:rsidR="00255AF2" w:rsidRDefault="00255AF2" w:rsidP="00255AF2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255AF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. </w:t>
      </w:r>
      <w:r w:rsidRPr="005E7DD6">
        <w:rPr>
          <w:rFonts w:ascii="Times New Roman" w:hAnsi="Times New Roman" w:cs="Times New Roman"/>
          <w:b/>
          <w:bCs/>
        </w:rPr>
        <w:t>Dodatek mentora wynosi 3 % wynagrodzenia zasadniczego, za każdego przydzielonego nauczyciela odbywającego przygotowanie do zawodu nauczyciela.”</w:t>
      </w:r>
      <w:r>
        <w:rPr>
          <w:rFonts w:ascii="Times New Roman" w:hAnsi="Times New Roman" w:cs="Times New Roman"/>
        </w:rPr>
        <w:t>.</w:t>
      </w:r>
    </w:p>
    <w:p w14:paraId="038AFC57" w14:textId="77777777" w:rsidR="004E2ACD" w:rsidRPr="004E2ACD" w:rsidRDefault="004E2ACD" w:rsidP="00F47F14">
      <w:pPr>
        <w:spacing w:line="360" w:lineRule="auto"/>
        <w:jc w:val="both"/>
        <w:rPr>
          <w:rFonts w:ascii="Times New Roman" w:hAnsi="Times New Roman" w:cs="Times New Roman"/>
        </w:rPr>
      </w:pPr>
    </w:p>
    <w:p w14:paraId="4CA6D513" w14:textId="70B0ED21" w:rsidR="005E7DD6" w:rsidRDefault="005E7DD6" w:rsidP="005E7DD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</w:t>
      </w:r>
    </w:p>
    <w:p w14:paraId="4E85EC3F" w14:textId="3F24A693" w:rsidR="005E7DD6" w:rsidRDefault="005E7DD6" w:rsidP="005E7D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po </w:t>
      </w:r>
      <w:r w:rsidR="005E6197">
        <w:rPr>
          <w:rFonts w:ascii="Times New Roman" w:hAnsi="Times New Roman" w:cs="Times New Roman"/>
        </w:rPr>
        <w:t xml:space="preserve">upływie </w:t>
      </w:r>
      <w:r w:rsidR="00034BCA">
        <w:rPr>
          <w:rFonts w:ascii="Times New Roman" w:hAnsi="Times New Roman" w:cs="Times New Roman"/>
        </w:rPr>
        <w:t>14 dni od ogłoszenia w Dzienniku Urzędowym Województwa Warmiń</w:t>
      </w:r>
      <w:r w:rsidR="00BC2769">
        <w:rPr>
          <w:rFonts w:ascii="Times New Roman" w:hAnsi="Times New Roman" w:cs="Times New Roman"/>
        </w:rPr>
        <w:t>sko-Mazurskiego</w:t>
      </w:r>
      <w:r w:rsidR="00CE31D4">
        <w:rPr>
          <w:rFonts w:ascii="Times New Roman" w:hAnsi="Times New Roman" w:cs="Times New Roman"/>
        </w:rPr>
        <w:t xml:space="preserve">, z mocą obowiązującą od 1 września 2022 r. </w:t>
      </w:r>
    </w:p>
    <w:p w14:paraId="46976550" w14:textId="04312F81" w:rsidR="00BC2769" w:rsidRDefault="00BC2769" w:rsidP="00BC276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3. </w:t>
      </w:r>
    </w:p>
    <w:p w14:paraId="6DF8084E" w14:textId="1D29866C" w:rsidR="00BC2769" w:rsidRDefault="00BC2769" w:rsidP="00BC27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uchwały powierza sią Zarządowi Powiatu w Ostródzie. </w:t>
      </w:r>
    </w:p>
    <w:p w14:paraId="5D169521" w14:textId="46640029" w:rsidR="006E187D" w:rsidRDefault="006E187D" w:rsidP="00BC2769">
      <w:pPr>
        <w:spacing w:line="360" w:lineRule="auto"/>
        <w:rPr>
          <w:rFonts w:ascii="Times New Roman" w:hAnsi="Times New Roman" w:cs="Times New Roman"/>
        </w:rPr>
      </w:pPr>
    </w:p>
    <w:p w14:paraId="0566F153" w14:textId="5944BB1E" w:rsidR="006E187D" w:rsidRDefault="006E1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CB500E" w14:textId="003965E6" w:rsidR="006E187D" w:rsidRPr="006E187D" w:rsidRDefault="006E187D" w:rsidP="006E187D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E187D">
        <w:rPr>
          <w:rFonts w:ascii="Times New Roman" w:hAnsi="Times New Roman" w:cs="Times New Roman"/>
          <w:b/>
          <w:bCs/>
        </w:rPr>
        <w:lastRenderedPageBreak/>
        <w:t xml:space="preserve">Uzasadnienie </w:t>
      </w:r>
    </w:p>
    <w:p w14:paraId="3EE1BC8B" w14:textId="15F6DA51" w:rsidR="006E187D" w:rsidRDefault="006E187D" w:rsidP="00E46854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E187D">
        <w:rPr>
          <w:rFonts w:ascii="Times New Roman" w:hAnsi="Times New Roman" w:cs="Times New Roman"/>
          <w:b/>
          <w:bCs/>
        </w:rPr>
        <w:t xml:space="preserve">do </w:t>
      </w:r>
      <w:r w:rsidR="00E46854">
        <w:rPr>
          <w:rFonts w:ascii="Times New Roman" w:hAnsi="Times New Roman" w:cs="Times New Roman"/>
          <w:b/>
          <w:bCs/>
        </w:rPr>
        <w:t xml:space="preserve">uchwały </w:t>
      </w:r>
      <w:r w:rsidRPr="00CD2301">
        <w:rPr>
          <w:rFonts w:ascii="Times New Roman" w:hAnsi="Times New Roman" w:cs="Times New Roman"/>
          <w:b/>
          <w:bCs/>
        </w:rPr>
        <w:t>zmieniając</w:t>
      </w:r>
      <w:r>
        <w:rPr>
          <w:rFonts w:ascii="Times New Roman" w:hAnsi="Times New Roman" w:cs="Times New Roman"/>
          <w:b/>
          <w:bCs/>
        </w:rPr>
        <w:t>ej</w:t>
      </w:r>
      <w:r w:rsidRPr="00CD2301">
        <w:rPr>
          <w:rFonts w:ascii="Times New Roman" w:hAnsi="Times New Roman" w:cs="Times New Roman"/>
          <w:b/>
          <w:bCs/>
        </w:rPr>
        <w:t xml:space="preserve"> uchwałę w sprawie ustalenia „Regulaminu określającego wysokość stawek dodatków:</w:t>
      </w:r>
      <w:r>
        <w:rPr>
          <w:rFonts w:ascii="Times New Roman" w:hAnsi="Times New Roman" w:cs="Times New Roman"/>
          <w:b/>
          <w:bCs/>
        </w:rPr>
        <w:t xml:space="preserve"> </w:t>
      </w:r>
      <w:r w:rsidRPr="00CD2301">
        <w:rPr>
          <w:rFonts w:ascii="Times New Roman" w:hAnsi="Times New Roman" w:cs="Times New Roman"/>
          <w:b/>
          <w:bCs/>
        </w:rPr>
        <w:t xml:space="preserve">za wysługę lat., motywacyjnego, funkcyjnego i za warunki pracy oraz szczegółowe warunki obliczania i wypłacania wynagrodzenia za godziny ponadwymiarowe </w:t>
      </w:r>
      <w:r w:rsidR="00E46854">
        <w:rPr>
          <w:rFonts w:ascii="Times New Roman" w:hAnsi="Times New Roman" w:cs="Times New Roman"/>
          <w:b/>
          <w:bCs/>
        </w:rPr>
        <w:br/>
      </w:r>
      <w:r w:rsidRPr="00CD2301">
        <w:rPr>
          <w:rFonts w:ascii="Times New Roman" w:hAnsi="Times New Roman" w:cs="Times New Roman"/>
          <w:b/>
          <w:bCs/>
        </w:rPr>
        <w:t>i godziny doraźnych zastępstw</w:t>
      </w:r>
      <w:r>
        <w:rPr>
          <w:rFonts w:ascii="Times New Roman" w:hAnsi="Times New Roman" w:cs="Times New Roman"/>
          <w:b/>
          <w:bCs/>
        </w:rPr>
        <w:t>”.</w:t>
      </w:r>
    </w:p>
    <w:p w14:paraId="58E5AAA8" w14:textId="7DD0C379" w:rsidR="006E187D" w:rsidRDefault="006E187D" w:rsidP="00E0005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1407F81" w14:textId="3957440B" w:rsidR="00AA19DA" w:rsidRDefault="006E187D" w:rsidP="00AA19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z dnia 5 sierpnia 2022 r. o zmianie ustawy – Karta Nauczyciela oraz niektórych innych ustaw (Dz. U. z 2022 r., poz. 1730) wprowadziła zmiany z zasadach </w:t>
      </w:r>
      <w:r w:rsidR="00E0005A">
        <w:rPr>
          <w:rFonts w:ascii="Times New Roman" w:hAnsi="Times New Roman" w:cs="Times New Roman"/>
        </w:rPr>
        <w:t xml:space="preserve">realizacji </w:t>
      </w:r>
      <w:r>
        <w:rPr>
          <w:rFonts w:ascii="Times New Roman" w:hAnsi="Times New Roman" w:cs="Times New Roman"/>
        </w:rPr>
        <w:t xml:space="preserve">awansu zawodowego </w:t>
      </w:r>
      <w:r w:rsidR="00AA19DA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>nauczycieli, w t</w:t>
      </w:r>
      <w:r w:rsidR="00E93B7D">
        <w:rPr>
          <w:rFonts w:ascii="Times New Roman" w:hAnsi="Times New Roman" w:cs="Times New Roman"/>
        </w:rPr>
        <w:t xml:space="preserve">ym </w:t>
      </w:r>
      <w:r w:rsidR="00AA19DA">
        <w:rPr>
          <w:rFonts w:ascii="Times New Roman" w:hAnsi="Times New Roman" w:cs="Times New Roman"/>
        </w:rPr>
        <w:t xml:space="preserve">nowy </w:t>
      </w:r>
      <w:r w:rsidR="00E93B7D">
        <w:rPr>
          <w:rFonts w:ascii="Times New Roman" w:hAnsi="Times New Roman" w:cs="Times New Roman"/>
        </w:rPr>
        <w:t xml:space="preserve">status nauczyciela początkującego, odbywającego przygotowanie </w:t>
      </w:r>
      <w:r w:rsidR="00BB73A8">
        <w:rPr>
          <w:rFonts w:ascii="Times New Roman" w:hAnsi="Times New Roman" w:cs="Times New Roman"/>
        </w:rPr>
        <w:t xml:space="preserve">                         </w:t>
      </w:r>
      <w:r w:rsidR="00E93B7D">
        <w:rPr>
          <w:rFonts w:ascii="Times New Roman" w:hAnsi="Times New Roman" w:cs="Times New Roman"/>
        </w:rPr>
        <w:t xml:space="preserve">do zawodu nauczyciela. </w:t>
      </w:r>
      <w:r w:rsidR="00E0005A">
        <w:rPr>
          <w:rFonts w:ascii="Times New Roman" w:hAnsi="Times New Roman" w:cs="Times New Roman"/>
        </w:rPr>
        <w:t xml:space="preserve"> </w:t>
      </w:r>
    </w:p>
    <w:p w14:paraId="7571E752" w14:textId="52687BA9" w:rsidR="00E93B7D" w:rsidRDefault="00E93B7D" w:rsidP="00AA19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</w:t>
      </w:r>
      <w:r w:rsidR="00E0005A">
        <w:rPr>
          <w:rFonts w:ascii="Times New Roman" w:hAnsi="Times New Roman" w:cs="Times New Roman"/>
        </w:rPr>
        <w:t>z art. 9ca ust 11 zmienionej Karty Nauczyciela, nauczycielowi odbywającemu przygotowanie do zawodu przydziela się mentora</w:t>
      </w:r>
      <w:r w:rsidR="00AA19DA">
        <w:rPr>
          <w:rFonts w:ascii="Times New Roman" w:hAnsi="Times New Roman" w:cs="Times New Roman"/>
        </w:rPr>
        <w:t xml:space="preserve">. </w:t>
      </w:r>
    </w:p>
    <w:p w14:paraId="7FFAC13D" w14:textId="77777777" w:rsidR="00781924" w:rsidRDefault="00BB73A8" w:rsidP="00AA19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A19DA">
        <w:rPr>
          <w:rFonts w:ascii="Times New Roman" w:hAnsi="Times New Roman" w:cs="Times New Roman"/>
        </w:rPr>
        <w:t xml:space="preserve">ozporządzenie Ministra Edukacji i Nauki z dnia 24 sierpnia 2022 r. zmieniające rozporządzenie w sprawie wysokości minimalnych stawek wynagrodzenia zasadniczego nauczycieli, ogólnych warunków przyznawania dodatków do wynagrodzenia zasadniczego oraz wynagradzania </w:t>
      </w:r>
      <w:r>
        <w:rPr>
          <w:rFonts w:ascii="Times New Roman" w:hAnsi="Times New Roman" w:cs="Times New Roman"/>
        </w:rPr>
        <w:t xml:space="preserve">                 </w:t>
      </w:r>
      <w:r w:rsidR="00AA19DA">
        <w:rPr>
          <w:rFonts w:ascii="Times New Roman" w:hAnsi="Times New Roman" w:cs="Times New Roman"/>
        </w:rPr>
        <w:t>za pracę w dniu wolnym od pracy</w:t>
      </w:r>
      <w:r>
        <w:rPr>
          <w:rFonts w:ascii="Times New Roman" w:hAnsi="Times New Roman" w:cs="Times New Roman"/>
        </w:rPr>
        <w:t xml:space="preserve"> (Dz. U. z 2022 r., poz. 1798) stanowi, iż nauczycielowi, któremu powierzono sprawowanie funkcji mentora przysługuje dodatek funkcyjny. Zgodnie z art. 29 ust. 6 ustawy </w:t>
      </w:r>
      <w:r w:rsidR="00781924">
        <w:rPr>
          <w:rFonts w:ascii="Times New Roman" w:hAnsi="Times New Roman" w:cs="Times New Roman"/>
        </w:rPr>
        <w:t xml:space="preserve">Karta Nauczyciela wysokość stawek dodatków funkcyjnych dla nauczycieli określa w drodze regulaminu organ prowadzący. </w:t>
      </w:r>
    </w:p>
    <w:p w14:paraId="0D5CEFB8" w14:textId="2E1E77A3" w:rsidR="00AA19DA" w:rsidRDefault="00781924" w:rsidP="00AA19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wynika z ustawy z dnia 5 sierpnia 2022 r. o zmianie ustawy – Karta Nauczyciela oraz niektórych innych ustaw, funkcję mentora wprowadza się od dnia 1 września 2022 r., zatem istnieje konieczność uchwalenia przez Radę Powiatu w Ostródzie </w:t>
      </w:r>
      <w:r w:rsidR="00A3712D">
        <w:rPr>
          <w:rFonts w:ascii="Times New Roman" w:hAnsi="Times New Roman" w:cs="Times New Roman"/>
        </w:rPr>
        <w:t>wysokości dodatku funkcyjnego                                       dla nauczyciela mentora</w:t>
      </w:r>
      <w:r w:rsidR="00E171E7">
        <w:rPr>
          <w:rFonts w:ascii="Times New Roman" w:hAnsi="Times New Roman" w:cs="Times New Roman"/>
        </w:rPr>
        <w:t xml:space="preserve">, obowiązującej </w:t>
      </w:r>
      <w:r w:rsidR="00A3712D">
        <w:rPr>
          <w:rFonts w:ascii="Times New Roman" w:hAnsi="Times New Roman" w:cs="Times New Roman"/>
        </w:rPr>
        <w:t xml:space="preserve">od dnia 1 września 2022 r. </w:t>
      </w:r>
    </w:p>
    <w:p w14:paraId="4E645396" w14:textId="64A64871" w:rsidR="00A3712D" w:rsidRDefault="00A3712D" w:rsidP="00AA19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Powiatu w Ostródzie ustala dodatek dla mentora w wysokości 3 % wynagrodzenia zasadniczego nauczyciela, któremu powierzono tę funkcję – analogicznie do wysokości dodatku                        dla opiekuna stażu. </w:t>
      </w:r>
    </w:p>
    <w:p w14:paraId="5A36136E" w14:textId="77777777" w:rsidR="00A3712D" w:rsidRDefault="00A3712D" w:rsidP="00AA19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02F660C" w14:textId="5B09D911" w:rsidR="00AA19DA" w:rsidRPr="006E187D" w:rsidRDefault="00AA19DA" w:rsidP="00E0005A">
      <w:pPr>
        <w:spacing w:line="360" w:lineRule="auto"/>
        <w:jc w:val="both"/>
        <w:rPr>
          <w:rFonts w:ascii="Times New Roman" w:hAnsi="Times New Roman" w:cs="Times New Roman"/>
        </w:rPr>
      </w:pPr>
    </w:p>
    <w:p w14:paraId="750AEF18" w14:textId="77777777" w:rsidR="006E187D" w:rsidRDefault="006E187D" w:rsidP="006E187D">
      <w:pPr>
        <w:jc w:val="both"/>
        <w:rPr>
          <w:rFonts w:ascii="Times New Roman" w:hAnsi="Times New Roman" w:cs="Times New Roman"/>
          <w:b/>
          <w:bCs/>
        </w:rPr>
      </w:pPr>
    </w:p>
    <w:p w14:paraId="72A3B5A8" w14:textId="77777777" w:rsidR="006E187D" w:rsidRPr="006E187D" w:rsidRDefault="006E187D" w:rsidP="006E187D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sectPr w:rsidR="006E187D" w:rsidRPr="006E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F79"/>
    <w:multiLevelType w:val="hybridMultilevel"/>
    <w:tmpl w:val="27E6FF08"/>
    <w:lvl w:ilvl="0" w:tplc="BC6C27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7E7EBE"/>
    <w:multiLevelType w:val="hybridMultilevel"/>
    <w:tmpl w:val="54EAEA5A"/>
    <w:lvl w:ilvl="0" w:tplc="7FDA7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91302"/>
    <w:multiLevelType w:val="hybridMultilevel"/>
    <w:tmpl w:val="7B9CB2DC"/>
    <w:lvl w:ilvl="0" w:tplc="5B70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F105D5"/>
    <w:multiLevelType w:val="hybridMultilevel"/>
    <w:tmpl w:val="8276611E"/>
    <w:lvl w:ilvl="0" w:tplc="D2EA1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6701154">
    <w:abstractNumId w:val="1"/>
  </w:num>
  <w:num w:numId="2" w16cid:durableId="1164706686">
    <w:abstractNumId w:val="2"/>
  </w:num>
  <w:num w:numId="3" w16cid:durableId="1383750871">
    <w:abstractNumId w:val="0"/>
  </w:num>
  <w:num w:numId="4" w16cid:durableId="621694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9B"/>
    <w:rsid w:val="00034BCA"/>
    <w:rsid w:val="000943E5"/>
    <w:rsid w:val="0012319C"/>
    <w:rsid w:val="0013632C"/>
    <w:rsid w:val="00255AF2"/>
    <w:rsid w:val="00261176"/>
    <w:rsid w:val="00263100"/>
    <w:rsid w:val="003B5B0D"/>
    <w:rsid w:val="003D1F33"/>
    <w:rsid w:val="00411634"/>
    <w:rsid w:val="004E2ACD"/>
    <w:rsid w:val="005E6197"/>
    <w:rsid w:val="005E7DD6"/>
    <w:rsid w:val="006C345A"/>
    <w:rsid w:val="006E187D"/>
    <w:rsid w:val="007042CB"/>
    <w:rsid w:val="00781924"/>
    <w:rsid w:val="007F1655"/>
    <w:rsid w:val="008A1EF6"/>
    <w:rsid w:val="00A3712D"/>
    <w:rsid w:val="00AA19DA"/>
    <w:rsid w:val="00AC4AE5"/>
    <w:rsid w:val="00AD469B"/>
    <w:rsid w:val="00B06000"/>
    <w:rsid w:val="00BB73A8"/>
    <w:rsid w:val="00BC2769"/>
    <w:rsid w:val="00BF0430"/>
    <w:rsid w:val="00CD2301"/>
    <w:rsid w:val="00CE31D4"/>
    <w:rsid w:val="00E0005A"/>
    <w:rsid w:val="00E171E7"/>
    <w:rsid w:val="00E46854"/>
    <w:rsid w:val="00E83CB3"/>
    <w:rsid w:val="00E93B7D"/>
    <w:rsid w:val="00F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488"/>
  <w15:chartTrackingRefBased/>
  <w15:docId w15:val="{F3B34DAD-7CF1-40D3-BB34-A804FD20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Karolina Świątek</cp:lastModifiedBy>
  <cp:revision>9</cp:revision>
  <cp:lastPrinted>2022-09-16T08:40:00Z</cp:lastPrinted>
  <dcterms:created xsi:type="dcterms:W3CDTF">2022-09-12T08:14:00Z</dcterms:created>
  <dcterms:modified xsi:type="dcterms:W3CDTF">2022-09-26T11:17:00Z</dcterms:modified>
</cp:coreProperties>
</file>